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0296805" w:displacedByCustomXml="next"/>
    <w:bookmarkEnd w:id="0" w:displacedByCustomXml="next"/>
    <w:sdt>
      <w:sdtPr>
        <w:id w:val="-1838676387"/>
        <w:docPartObj>
          <w:docPartGallery w:val="Cover Pages"/>
          <w:docPartUnique/>
        </w:docPartObj>
      </w:sdtPr>
      <w:sdtContent>
        <w:p w14:paraId="430A3F34" w14:textId="77777777" w:rsidR="00E404F1" w:rsidRDefault="00E404F1" w:rsidP="00E404F1"/>
        <w:p w14:paraId="7B279823" w14:textId="77777777" w:rsidR="00E404F1" w:rsidRDefault="00E404F1" w:rsidP="00E404F1"/>
        <w:p w14:paraId="39046649" w14:textId="77777777" w:rsidR="00E404F1" w:rsidRDefault="00E404F1" w:rsidP="00E404F1"/>
        <w:p w14:paraId="78D4C3D3" w14:textId="77777777" w:rsidR="00E404F1" w:rsidRDefault="00E404F1" w:rsidP="00E404F1">
          <w:r>
            <w:rPr>
              <w:noProof/>
              <w:lang w:eastAsia="fr-FR"/>
            </w:rPr>
            <mc:AlternateContent>
              <mc:Choice Requires="wps">
                <w:drawing>
                  <wp:anchor distT="0" distB="0" distL="114300" distR="114300" simplePos="0" relativeHeight="251659264" behindDoc="0" locked="0" layoutInCell="1" allowOverlap="1" wp14:anchorId="4ADFD8CC" wp14:editId="088CDA96">
                    <wp:simplePos x="0" y="0"/>
                    <wp:positionH relativeFrom="column">
                      <wp:posOffset>-465455</wp:posOffset>
                    </wp:positionH>
                    <wp:positionV relativeFrom="paragraph">
                      <wp:posOffset>88901</wp:posOffset>
                    </wp:positionV>
                    <wp:extent cx="6380480" cy="1234440"/>
                    <wp:effectExtent l="0" t="0" r="20320" b="22860"/>
                    <wp:wrapNone/>
                    <wp:docPr id="9" name="Zone de texte 9"/>
                    <wp:cNvGraphicFramePr/>
                    <a:graphic xmlns:a="http://schemas.openxmlformats.org/drawingml/2006/main">
                      <a:graphicData uri="http://schemas.microsoft.com/office/word/2010/wordprocessingShape">
                        <wps:wsp>
                          <wps:cNvSpPr txBox="1"/>
                          <wps:spPr>
                            <a:xfrm>
                              <a:off x="0" y="0"/>
                              <a:ext cx="6380480" cy="1234440"/>
                            </a:xfrm>
                            <a:prstGeom prst="rect">
                              <a:avLst/>
                            </a:prstGeom>
                            <a:solidFill>
                              <a:schemeClr val="bg1"/>
                            </a:solidFill>
                            <a:ln w="6350">
                              <a:solidFill>
                                <a:prstClr val="black"/>
                              </a:solidFill>
                            </a:ln>
                          </wps:spPr>
                          <wps:txbx>
                            <w:txbxContent>
                              <w:p w14:paraId="28BF6471" w14:textId="77777777" w:rsidR="00E404F1" w:rsidRPr="00136633" w:rsidRDefault="00E404F1" w:rsidP="00E404F1">
                                <w:pPr>
                                  <w:jc w:val="center"/>
                                  <w:rPr>
                                    <w:sz w:val="96"/>
                                  </w:rPr>
                                </w:pPr>
                                <w:r>
                                  <w:rPr>
                                    <w:sz w:val="96"/>
                                  </w:rPr>
                                  <w:t>Politique Cookies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FD8CC" id="_x0000_t202" coordsize="21600,21600" o:spt="202" path="m,l,21600r21600,l21600,xe">
                    <v:stroke joinstyle="miter"/>
                    <v:path gradientshapeok="t" o:connecttype="rect"/>
                  </v:shapetype>
                  <v:shape id="Zone de texte 9" o:spid="_x0000_s1026" type="#_x0000_t202" style="position:absolute;left:0;text-align:left;margin-left:-36.65pt;margin-top:7pt;width:502.4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" fillcolor="white [3212]" strokeweight=".5pt">
                    <v:textbox>
                      <w:txbxContent>
                        <w:p w14:paraId="28BF6471" w14:textId="77777777" w:rsidR="00E404F1" w:rsidRPr="00136633" w:rsidRDefault="00E404F1" w:rsidP="00E404F1">
                          <w:pPr>
                            <w:jc w:val="center"/>
                            <w:rPr>
                              <w:sz w:val="96"/>
                            </w:rPr>
                          </w:pPr>
                          <w:r>
                            <w:rPr>
                              <w:sz w:val="96"/>
                            </w:rPr>
                            <w:t>Politique Cookies</w:t>
                          </w:r>
                        </w:p>
                      </w:txbxContent>
                    </v:textbox>
                  </v:shape>
                </w:pict>
              </mc:Fallback>
            </mc:AlternateContent>
          </w:r>
        </w:p>
        <w:p w14:paraId="15697688" w14:textId="77777777" w:rsidR="00E404F1" w:rsidRDefault="00E404F1" w:rsidP="00E404F1"/>
        <w:p w14:paraId="09F50312" w14:textId="77777777" w:rsidR="00E404F1" w:rsidRDefault="00E404F1" w:rsidP="00E404F1"/>
        <w:p w14:paraId="17837DD8" w14:textId="77777777" w:rsidR="00E404F1" w:rsidRDefault="00E404F1" w:rsidP="00E404F1"/>
        <w:p w14:paraId="2A7F72B4" w14:textId="77777777" w:rsidR="00E404F1" w:rsidRDefault="00E404F1" w:rsidP="00E404F1"/>
        <w:p w14:paraId="766035CF" w14:textId="77777777" w:rsidR="00E404F1" w:rsidRDefault="00E404F1" w:rsidP="00E404F1"/>
        <w:p w14:paraId="63FD3EE8" w14:textId="77777777" w:rsidR="00E404F1" w:rsidRDefault="00E404F1" w:rsidP="00E404F1"/>
        <w:p w14:paraId="05633C1A" w14:textId="77777777" w:rsidR="00E404F1" w:rsidRDefault="00E404F1" w:rsidP="00E404F1">
          <w:pPr>
            <w:jc w:val="center"/>
            <w:rPr>
              <w:highlight w:val="yellow"/>
            </w:rPr>
          </w:pPr>
        </w:p>
        <w:p w14:paraId="4B05618D" w14:textId="77777777" w:rsidR="00E404F1" w:rsidRDefault="00E404F1" w:rsidP="00E404F1">
          <w:pPr>
            <w:jc w:val="center"/>
            <w:rPr>
              <w:highlight w:val="yellow"/>
            </w:rPr>
          </w:pPr>
        </w:p>
        <w:p w14:paraId="287C293A" w14:textId="77777777" w:rsidR="00E404F1" w:rsidRDefault="00E404F1" w:rsidP="00E404F1">
          <w:pPr>
            <w:rPr>
              <w:highlight w:val="yellow"/>
            </w:rPr>
          </w:pPr>
        </w:p>
        <w:p w14:paraId="3E466917" w14:textId="77777777" w:rsidR="00E404F1" w:rsidRDefault="00E404F1" w:rsidP="00E404F1">
          <w:pPr>
            <w:rPr>
              <w:highlight w:val="yellow"/>
            </w:rPr>
          </w:pPr>
        </w:p>
        <w:p w14:paraId="2E3A7B16" w14:textId="77777777" w:rsidR="00E404F1" w:rsidRDefault="00E404F1" w:rsidP="00E404F1">
          <w:pPr>
            <w:rPr>
              <w:b/>
              <w:bCs/>
              <w:sz w:val="44"/>
              <w:szCs w:val="44"/>
            </w:rPr>
          </w:pPr>
        </w:p>
        <w:p w14:paraId="1490CBC5" w14:textId="6F7962DA" w:rsidR="00E404F1" w:rsidRPr="00E86098" w:rsidRDefault="00E404F1" w:rsidP="00E404F1">
          <w:pPr>
            <w:jc w:val="center"/>
            <w:rPr>
              <w:b/>
              <w:bCs/>
            </w:rPr>
          </w:pPr>
          <w:bookmarkStart w:id="1" w:name="_Hlk100296906"/>
          <w:r>
            <w:rPr>
              <w:b/>
              <w:bCs/>
              <w:sz w:val="44"/>
              <w:szCs w:val="44"/>
            </w:rPr>
            <w:t>Vacances ULVF</w:t>
          </w:r>
        </w:p>
        <w:bookmarkEnd w:id="1"/>
        <w:p w14:paraId="11E5F0B4" w14:textId="77777777" w:rsidR="00E404F1" w:rsidRDefault="00E404F1" w:rsidP="00E404F1">
          <w:pPr>
            <w:jc w:val="center"/>
            <w:rPr>
              <w:highlight w:val="yellow"/>
            </w:rPr>
          </w:pPr>
        </w:p>
        <w:p w14:paraId="3D4FDC58" w14:textId="0C9F4CA7" w:rsidR="00E404F1" w:rsidRPr="007D1471" w:rsidRDefault="00E404F1" w:rsidP="00E404F1">
          <w:pPr>
            <w:jc w:val="center"/>
            <w:rPr>
              <w:sz w:val="56"/>
            </w:rPr>
          </w:pPr>
        </w:p>
        <w:p w14:paraId="3BC4E33A" w14:textId="77777777" w:rsidR="00E404F1" w:rsidRPr="007D1471" w:rsidRDefault="00E404F1" w:rsidP="00E404F1">
          <w:pPr>
            <w:jc w:val="center"/>
            <w:rPr>
              <w:sz w:val="56"/>
            </w:rPr>
          </w:pPr>
        </w:p>
        <w:p w14:paraId="0B4DF7F3" w14:textId="77777777" w:rsidR="00E404F1" w:rsidRPr="007D1471" w:rsidRDefault="00E404F1" w:rsidP="00E404F1"/>
        <w:p w14:paraId="492DCA84" w14:textId="26AC2F54" w:rsidR="00E404F1" w:rsidRPr="007D1471" w:rsidRDefault="00E404F1" w:rsidP="00E404F1">
          <w:pPr>
            <w:jc w:val="center"/>
          </w:pPr>
          <w:r>
            <w:rPr>
              <w:noProof/>
            </w:rPr>
            <w:drawing>
              <wp:inline distT="0" distB="0" distL="0" distR="0" wp14:anchorId="4B24B5C2" wp14:editId="34867E68">
                <wp:extent cx="2247900" cy="2026920"/>
                <wp:effectExtent l="0" t="0" r="0" b="0"/>
                <wp:docPr id="99772264" name="Image 1" descr="Vacances ULVF - Villages vacance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nces ULVF - Villages vacances en Fr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026920"/>
                        </a:xfrm>
                        <a:prstGeom prst="rect">
                          <a:avLst/>
                        </a:prstGeom>
                        <a:noFill/>
                        <a:ln>
                          <a:noFill/>
                        </a:ln>
                      </pic:spPr>
                    </pic:pic>
                  </a:graphicData>
                </a:graphic>
              </wp:inline>
            </w:drawing>
          </w:r>
          <w:r w:rsidRPr="007D1471">
            <w:br w:type="page"/>
          </w:r>
        </w:p>
        <w:p w14:paraId="7CBF0E5B" w14:textId="77777777" w:rsidR="00E404F1" w:rsidRDefault="00E404F1" w:rsidP="00E404F1">
          <w:pPr>
            <w:jc w:val="center"/>
          </w:pPr>
        </w:p>
        <w:sdt>
          <w:sdtPr>
            <w:rPr>
              <w:rFonts w:asciiTheme="minorHAnsi" w:eastAsiaTheme="minorHAnsi" w:hAnsiTheme="minorHAnsi" w:cstheme="minorBidi"/>
              <w:b/>
              <w:bCs/>
              <w:spacing w:val="0"/>
              <w:kern w:val="0"/>
              <w:sz w:val="18"/>
              <w:szCs w:val="18"/>
            </w:rPr>
            <w:id w:val="-2025857973"/>
            <w:docPartObj>
              <w:docPartGallery w:val="Table of Contents"/>
              <w:docPartUnique/>
            </w:docPartObj>
          </w:sdtPr>
          <w:sdtEndPr>
            <w:rPr>
              <w:noProof/>
              <w:sz w:val="24"/>
              <w:szCs w:val="24"/>
            </w:rPr>
          </w:sdtEndPr>
          <w:sdtContent>
            <w:p w14:paraId="4896A22F" w14:textId="77777777" w:rsidR="00E404F1" w:rsidRPr="00BD318F" w:rsidRDefault="00E404F1" w:rsidP="00E404F1">
              <w:pPr>
                <w:pStyle w:val="Titre"/>
                <w:jc w:val="center"/>
                <w:rPr>
                  <w:sz w:val="44"/>
                  <w:szCs w:val="44"/>
                </w:rPr>
              </w:pPr>
              <w:r w:rsidRPr="00BD318F">
                <w:rPr>
                  <w:sz w:val="44"/>
                  <w:szCs w:val="44"/>
                </w:rPr>
                <w:t>Table des matières</w:t>
              </w:r>
            </w:p>
            <w:p w14:paraId="55D8B8EB" w14:textId="77777777" w:rsidR="00E404F1" w:rsidRPr="0037446B" w:rsidRDefault="00E404F1" w:rsidP="00E404F1"/>
            <w:p w14:paraId="763AF306" w14:textId="77777777" w:rsidR="00E404F1" w:rsidRDefault="00E404F1" w:rsidP="00E404F1">
              <w:pPr>
                <w:pStyle w:val="TM1"/>
                <w:spacing w:line="360" w:lineRule="auto"/>
                <w:rPr>
                  <w:rFonts w:eastAsiaTheme="minorEastAsia"/>
                  <w:lang w:eastAsia="fr-FR"/>
                </w:rPr>
              </w:pPr>
              <w:r w:rsidRPr="00BD318F">
                <w:rPr>
                  <w:b/>
                  <w:bCs/>
                  <w:noProof w:val="0"/>
                </w:rPr>
                <w:fldChar w:fldCharType="begin"/>
              </w:r>
              <w:r w:rsidRPr="00BD318F">
                <w:rPr>
                  <w:b/>
                  <w:bCs/>
                </w:rPr>
                <w:instrText>TOC \o "1-3" \h \z \u</w:instrText>
              </w:r>
              <w:r w:rsidRPr="00BD318F">
                <w:rPr>
                  <w:b/>
                  <w:bCs/>
                  <w:noProof w:val="0"/>
                </w:rPr>
                <w:fldChar w:fldCharType="separate"/>
              </w:r>
              <w:hyperlink w:anchor="_Toc65176709" w:history="1">
                <w:r w:rsidRPr="0069730F">
                  <w:rPr>
                    <w:rStyle w:val="Lienhypertexte"/>
                  </w:rPr>
                  <w:t>1.</w:t>
                </w:r>
                <w:r>
                  <w:rPr>
                    <w:rFonts w:eastAsiaTheme="minorEastAsia"/>
                    <w:lang w:eastAsia="fr-FR"/>
                  </w:rPr>
                  <w:tab/>
                </w:r>
                <w:r w:rsidRPr="0069730F">
                  <w:rPr>
                    <w:rStyle w:val="Lienhypertexte"/>
                  </w:rPr>
                  <w:t>Qu’est-ce qu’un cookie ?</w:t>
                </w:r>
                <w:r>
                  <w:rPr>
                    <w:webHidden/>
                  </w:rPr>
                  <w:tab/>
                </w:r>
                <w:r>
                  <w:rPr>
                    <w:webHidden/>
                  </w:rPr>
                  <w:fldChar w:fldCharType="begin"/>
                </w:r>
                <w:r>
                  <w:rPr>
                    <w:webHidden/>
                  </w:rPr>
                  <w:instrText xml:space="preserve"> PAGEREF _Toc65176709 \h </w:instrText>
                </w:r>
                <w:r>
                  <w:rPr>
                    <w:webHidden/>
                  </w:rPr>
                </w:r>
                <w:r>
                  <w:rPr>
                    <w:webHidden/>
                  </w:rPr>
                  <w:fldChar w:fldCharType="separate"/>
                </w:r>
                <w:r>
                  <w:rPr>
                    <w:webHidden/>
                  </w:rPr>
                  <w:t>4</w:t>
                </w:r>
                <w:r>
                  <w:rPr>
                    <w:webHidden/>
                  </w:rPr>
                  <w:fldChar w:fldCharType="end"/>
                </w:r>
              </w:hyperlink>
            </w:p>
            <w:p w14:paraId="4E8A1D59" w14:textId="77777777" w:rsidR="00E404F1" w:rsidRDefault="00E404F1" w:rsidP="00E404F1">
              <w:pPr>
                <w:pStyle w:val="TM1"/>
                <w:spacing w:line="360" w:lineRule="auto"/>
                <w:rPr>
                  <w:rFonts w:eastAsiaTheme="minorEastAsia"/>
                  <w:lang w:eastAsia="fr-FR"/>
                </w:rPr>
              </w:pPr>
              <w:hyperlink w:anchor="_Toc65176710" w:history="1">
                <w:r w:rsidRPr="0069730F">
                  <w:rPr>
                    <w:rStyle w:val="Lienhypertexte"/>
                  </w:rPr>
                  <w:t>2.</w:t>
                </w:r>
                <w:r>
                  <w:rPr>
                    <w:rFonts w:eastAsiaTheme="minorEastAsia"/>
                    <w:lang w:eastAsia="fr-FR"/>
                  </w:rPr>
                  <w:tab/>
                </w:r>
                <w:r w:rsidRPr="0069730F">
                  <w:rPr>
                    <w:rStyle w:val="Lienhypertexte"/>
                  </w:rPr>
                  <w:t>Des cookies sont-ils déposés lorsque vous naviguez sur le site internet ?</w:t>
                </w:r>
                <w:r>
                  <w:rPr>
                    <w:webHidden/>
                  </w:rPr>
                  <w:tab/>
                </w:r>
                <w:r>
                  <w:rPr>
                    <w:webHidden/>
                  </w:rPr>
                  <w:fldChar w:fldCharType="begin"/>
                </w:r>
                <w:r>
                  <w:rPr>
                    <w:webHidden/>
                  </w:rPr>
                  <w:instrText xml:space="preserve"> PAGEREF _Toc65176710 \h </w:instrText>
                </w:r>
                <w:r>
                  <w:rPr>
                    <w:webHidden/>
                  </w:rPr>
                </w:r>
                <w:r>
                  <w:rPr>
                    <w:webHidden/>
                  </w:rPr>
                  <w:fldChar w:fldCharType="separate"/>
                </w:r>
                <w:r>
                  <w:rPr>
                    <w:webHidden/>
                  </w:rPr>
                  <w:t>4</w:t>
                </w:r>
                <w:r>
                  <w:rPr>
                    <w:webHidden/>
                  </w:rPr>
                  <w:fldChar w:fldCharType="end"/>
                </w:r>
              </w:hyperlink>
            </w:p>
            <w:p w14:paraId="2394B607" w14:textId="77777777" w:rsidR="00E404F1" w:rsidRDefault="00E404F1" w:rsidP="00E404F1">
              <w:pPr>
                <w:pStyle w:val="TM1"/>
                <w:spacing w:line="360" w:lineRule="auto"/>
                <w:rPr>
                  <w:rFonts w:eastAsiaTheme="minorEastAsia"/>
                  <w:lang w:eastAsia="fr-FR"/>
                </w:rPr>
              </w:pPr>
              <w:hyperlink w:anchor="_Toc65176711" w:history="1">
                <w:r w:rsidRPr="0069730F">
                  <w:rPr>
                    <w:rStyle w:val="Lienhypertexte"/>
                  </w:rPr>
                  <w:t>3.</w:t>
                </w:r>
                <w:r>
                  <w:rPr>
                    <w:rFonts w:eastAsiaTheme="minorEastAsia"/>
                    <w:lang w:eastAsia="fr-FR"/>
                  </w:rPr>
                  <w:tab/>
                </w:r>
                <w:r w:rsidRPr="0069730F">
                  <w:rPr>
                    <w:rStyle w:val="Lienhypertexte"/>
                  </w:rPr>
                  <w:t>Quelles sont les données collectées à travers les cookies ?</w:t>
                </w:r>
                <w:r>
                  <w:rPr>
                    <w:webHidden/>
                  </w:rPr>
                  <w:tab/>
                </w:r>
                <w:r>
                  <w:rPr>
                    <w:webHidden/>
                  </w:rPr>
                  <w:fldChar w:fldCharType="begin"/>
                </w:r>
                <w:r>
                  <w:rPr>
                    <w:webHidden/>
                  </w:rPr>
                  <w:instrText xml:space="preserve"> PAGEREF _Toc65176711 \h </w:instrText>
                </w:r>
                <w:r>
                  <w:rPr>
                    <w:webHidden/>
                  </w:rPr>
                </w:r>
                <w:r>
                  <w:rPr>
                    <w:webHidden/>
                  </w:rPr>
                  <w:fldChar w:fldCharType="separate"/>
                </w:r>
                <w:r>
                  <w:rPr>
                    <w:webHidden/>
                  </w:rPr>
                  <w:t>4</w:t>
                </w:r>
                <w:r>
                  <w:rPr>
                    <w:webHidden/>
                  </w:rPr>
                  <w:fldChar w:fldCharType="end"/>
                </w:r>
              </w:hyperlink>
            </w:p>
            <w:p w14:paraId="1B17E417" w14:textId="77777777" w:rsidR="00E404F1" w:rsidRDefault="00E404F1" w:rsidP="00E404F1">
              <w:pPr>
                <w:pStyle w:val="TM1"/>
                <w:spacing w:line="360" w:lineRule="auto"/>
                <w:rPr>
                  <w:rFonts w:eastAsiaTheme="minorEastAsia"/>
                  <w:lang w:eastAsia="fr-FR"/>
                </w:rPr>
              </w:pPr>
              <w:hyperlink w:anchor="_Toc65176712" w:history="1">
                <w:r w:rsidRPr="0069730F">
                  <w:rPr>
                    <w:rStyle w:val="Lienhypertexte"/>
                  </w:rPr>
                  <w:t>4.</w:t>
                </w:r>
                <w:r>
                  <w:rPr>
                    <w:rFonts w:eastAsiaTheme="minorEastAsia"/>
                    <w:lang w:eastAsia="fr-FR"/>
                  </w:rPr>
                  <w:tab/>
                </w:r>
                <w:r w:rsidRPr="0069730F">
                  <w:rPr>
                    <w:rStyle w:val="Lienhypertexte"/>
                  </w:rPr>
                  <w:t>Quelles sont les finalités des cookies collectés ?</w:t>
                </w:r>
                <w:r>
                  <w:rPr>
                    <w:webHidden/>
                  </w:rPr>
                  <w:tab/>
                </w:r>
                <w:r>
                  <w:rPr>
                    <w:webHidden/>
                  </w:rPr>
                  <w:fldChar w:fldCharType="begin"/>
                </w:r>
                <w:r>
                  <w:rPr>
                    <w:webHidden/>
                  </w:rPr>
                  <w:instrText xml:space="preserve"> PAGEREF _Toc65176712 \h </w:instrText>
                </w:r>
                <w:r>
                  <w:rPr>
                    <w:webHidden/>
                  </w:rPr>
                </w:r>
                <w:r>
                  <w:rPr>
                    <w:webHidden/>
                  </w:rPr>
                  <w:fldChar w:fldCharType="separate"/>
                </w:r>
                <w:r>
                  <w:rPr>
                    <w:webHidden/>
                  </w:rPr>
                  <w:t>5</w:t>
                </w:r>
                <w:r>
                  <w:rPr>
                    <w:webHidden/>
                  </w:rPr>
                  <w:fldChar w:fldCharType="end"/>
                </w:r>
              </w:hyperlink>
            </w:p>
            <w:p w14:paraId="7E960D02" w14:textId="77777777" w:rsidR="00E404F1" w:rsidRDefault="00E404F1" w:rsidP="00E404F1">
              <w:pPr>
                <w:pStyle w:val="TM1"/>
                <w:spacing w:line="360" w:lineRule="auto"/>
                <w:rPr>
                  <w:rFonts w:eastAsiaTheme="minorEastAsia"/>
                  <w:lang w:eastAsia="fr-FR"/>
                </w:rPr>
              </w:pPr>
              <w:hyperlink w:anchor="_Toc65176713" w:history="1">
                <w:r w:rsidRPr="0069730F">
                  <w:rPr>
                    <w:rStyle w:val="Lienhypertexte"/>
                  </w:rPr>
                  <w:t>5.</w:t>
                </w:r>
                <w:r>
                  <w:rPr>
                    <w:rFonts w:eastAsiaTheme="minorEastAsia"/>
                    <w:lang w:eastAsia="fr-FR"/>
                  </w:rPr>
                  <w:tab/>
                </w:r>
                <w:r w:rsidRPr="0069730F">
                  <w:rPr>
                    <w:rStyle w:val="Lienhypertexte"/>
                  </w:rPr>
                  <w:t>Qui dépose les cookies sur le site internet ?</w:t>
                </w:r>
                <w:r>
                  <w:rPr>
                    <w:webHidden/>
                  </w:rPr>
                  <w:tab/>
                </w:r>
                <w:r>
                  <w:rPr>
                    <w:webHidden/>
                  </w:rPr>
                  <w:fldChar w:fldCharType="begin"/>
                </w:r>
                <w:r>
                  <w:rPr>
                    <w:webHidden/>
                  </w:rPr>
                  <w:instrText xml:space="preserve"> PAGEREF _Toc65176713 \h </w:instrText>
                </w:r>
                <w:r>
                  <w:rPr>
                    <w:webHidden/>
                  </w:rPr>
                </w:r>
                <w:r>
                  <w:rPr>
                    <w:webHidden/>
                  </w:rPr>
                  <w:fldChar w:fldCharType="separate"/>
                </w:r>
                <w:r>
                  <w:rPr>
                    <w:webHidden/>
                  </w:rPr>
                  <w:t>6</w:t>
                </w:r>
                <w:r>
                  <w:rPr>
                    <w:webHidden/>
                  </w:rPr>
                  <w:fldChar w:fldCharType="end"/>
                </w:r>
              </w:hyperlink>
            </w:p>
            <w:p w14:paraId="5D7E10F1" w14:textId="77777777" w:rsidR="00E404F1" w:rsidRDefault="00E404F1" w:rsidP="00E404F1">
              <w:pPr>
                <w:pStyle w:val="TM1"/>
                <w:spacing w:line="360" w:lineRule="auto"/>
                <w:rPr>
                  <w:rFonts w:eastAsiaTheme="minorEastAsia"/>
                  <w:lang w:eastAsia="fr-FR"/>
                </w:rPr>
              </w:pPr>
              <w:hyperlink w:anchor="_Toc65176714" w:history="1">
                <w:r w:rsidRPr="0069730F">
                  <w:rPr>
                    <w:rStyle w:val="Lienhypertexte"/>
                  </w:rPr>
                  <w:t>6.</w:t>
                </w:r>
                <w:r>
                  <w:rPr>
                    <w:rFonts w:eastAsiaTheme="minorEastAsia"/>
                    <w:lang w:eastAsia="fr-FR"/>
                  </w:rPr>
                  <w:tab/>
                </w:r>
                <w:r w:rsidRPr="0069730F">
                  <w:rPr>
                    <w:rStyle w:val="Lienhypertexte"/>
                  </w:rPr>
                  <w:t>Comment gérer votre consentement au dépôt des cookies ?</w:t>
                </w:r>
                <w:r>
                  <w:rPr>
                    <w:webHidden/>
                  </w:rPr>
                  <w:tab/>
                </w:r>
                <w:r>
                  <w:rPr>
                    <w:webHidden/>
                  </w:rPr>
                  <w:fldChar w:fldCharType="begin"/>
                </w:r>
                <w:r>
                  <w:rPr>
                    <w:webHidden/>
                  </w:rPr>
                  <w:instrText xml:space="preserve"> PAGEREF _Toc65176714 \h </w:instrText>
                </w:r>
                <w:r>
                  <w:rPr>
                    <w:webHidden/>
                  </w:rPr>
                </w:r>
                <w:r>
                  <w:rPr>
                    <w:webHidden/>
                  </w:rPr>
                  <w:fldChar w:fldCharType="separate"/>
                </w:r>
                <w:r>
                  <w:rPr>
                    <w:webHidden/>
                  </w:rPr>
                  <w:t>6</w:t>
                </w:r>
                <w:r>
                  <w:rPr>
                    <w:webHidden/>
                  </w:rPr>
                  <w:fldChar w:fldCharType="end"/>
                </w:r>
              </w:hyperlink>
            </w:p>
            <w:p w14:paraId="485CDA46" w14:textId="77777777" w:rsidR="00E404F1" w:rsidRDefault="00E404F1" w:rsidP="00E404F1">
              <w:pPr>
                <w:pStyle w:val="TM1"/>
                <w:spacing w:line="360" w:lineRule="auto"/>
                <w:rPr>
                  <w:rFonts w:eastAsiaTheme="minorEastAsia"/>
                  <w:lang w:eastAsia="fr-FR"/>
                </w:rPr>
              </w:pPr>
              <w:hyperlink w:anchor="_Toc65176715" w:history="1">
                <w:r w:rsidRPr="0069730F">
                  <w:rPr>
                    <w:rStyle w:val="Lienhypertexte"/>
                  </w:rPr>
                  <w:t>7.</w:t>
                </w:r>
                <w:r>
                  <w:rPr>
                    <w:rFonts w:eastAsiaTheme="minorEastAsia"/>
                    <w:lang w:eastAsia="fr-FR"/>
                  </w:rPr>
                  <w:tab/>
                </w:r>
                <w:r w:rsidRPr="0069730F">
                  <w:rPr>
                    <w:rStyle w:val="Lienhypertexte"/>
                  </w:rPr>
                  <w:t>Comment paramétrer les cookies sur les navigateurs web ?</w:t>
                </w:r>
                <w:r>
                  <w:rPr>
                    <w:webHidden/>
                  </w:rPr>
                  <w:tab/>
                </w:r>
                <w:r>
                  <w:rPr>
                    <w:webHidden/>
                  </w:rPr>
                  <w:fldChar w:fldCharType="begin"/>
                </w:r>
                <w:r>
                  <w:rPr>
                    <w:webHidden/>
                  </w:rPr>
                  <w:instrText xml:space="preserve"> PAGEREF _Toc65176715 \h </w:instrText>
                </w:r>
                <w:r>
                  <w:rPr>
                    <w:webHidden/>
                  </w:rPr>
                </w:r>
                <w:r>
                  <w:rPr>
                    <w:webHidden/>
                  </w:rPr>
                  <w:fldChar w:fldCharType="separate"/>
                </w:r>
                <w:r>
                  <w:rPr>
                    <w:webHidden/>
                  </w:rPr>
                  <w:t>6</w:t>
                </w:r>
                <w:r>
                  <w:rPr>
                    <w:webHidden/>
                  </w:rPr>
                  <w:fldChar w:fldCharType="end"/>
                </w:r>
              </w:hyperlink>
            </w:p>
            <w:p w14:paraId="2D2E7869" w14:textId="77777777" w:rsidR="00E404F1" w:rsidRPr="00BD318F" w:rsidRDefault="00E404F1" w:rsidP="00E404F1">
              <w:pPr>
                <w:spacing w:line="360" w:lineRule="auto"/>
                <w:rPr>
                  <w:b/>
                  <w:bCs/>
                </w:rPr>
              </w:pPr>
              <w:r w:rsidRPr="00BD318F">
                <w:rPr>
                  <w:b/>
                  <w:bCs/>
                  <w:noProof/>
                </w:rPr>
                <w:fldChar w:fldCharType="end"/>
              </w:r>
            </w:p>
          </w:sdtContent>
        </w:sdt>
        <w:p w14:paraId="6ACE2AD6" w14:textId="77777777" w:rsidR="00E404F1" w:rsidRPr="00BD318F" w:rsidRDefault="00E404F1" w:rsidP="00E404F1">
          <w:pPr>
            <w:jc w:val="left"/>
            <w:rPr>
              <w:b/>
              <w:bCs/>
            </w:rPr>
          </w:pPr>
          <w:r w:rsidRPr="00BD318F">
            <w:rPr>
              <w:b/>
              <w:bCs/>
            </w:rPr>
            <w:br w:type="page"/>
          </w:r>
        </w:p>
        <w:p w14:paraId="024E33A8" w14:textId="77777777" w:rsidR="00E404F1" w:rsidRDefault="00E404F1" w:rsidP="00E404F1"/>
      </w:sdtContent>
    </w:sdt>
    <w:p w14:paraId="0D205454" w14:textId="77777777" w:rsidR="00E404F1" w:rsidRDefault="00E404F1" w:rsidP="00E404F1">
      <w:pPr>
        <w:pStyle w:val="Titre1"/>
      </w:pPr>
      <w:bookmarkStart w:id="2" w:name="_Toc65176709"/>
      <w:r>
        <w:t>Qu’est-ce qu’un cookie ?</w:t>
      </w:r>
      <w:bookmarkEnd w:id="2"/>
    </w:p>
    <w:p w14:paraId="2C4FD902" w14:textId="77777777" w:rsidR="00E404F1" w:rsidRDefault="00E404F1" w:rsidP="00E404F1">
      <w:pPr>
        <w:rPr>
          <w:sz w:val="22"/>
          <w:szCs w:val="22"/>
          <w:highlight w:val="yellow"/>
        </w:rPr>
      </w:pPr>
    </w:p>
    <w:p w14:paraId="0E44FEEE" w14:textId="77777777" w:rsidR="00E404F1" w:rsidRPr="0067280E" w:rsidRDefault="00E404F1" w:rsidP="00E404F1">
      <w:pPr>
        <w:rPr>
          <w:sz w:val="22"/>
          <w:szCs w:val="22"/>
        </w:rPr>
      </w:pPr>
      <w:r w:rsidRPr="0067280E">
        <w:rPr>
          <w:sz w:val="22"/>
          <w:szCs w:val="22"/>
        </w:rPr>
        <w:t xml:space="preserve">Les cookies sont des données placées pour vos ordinateurs ou mobiles. Ils sont différenciables par leurs identifiants uniques, associés à vos ordinateurs ou téléphones. Ces derniers vous permettent de de ne pas avoir une mauvaise expérience consommateur sur vos sites favoris, puisqu’ils se souviennent de vos actions et préférences. Ainsi, vous n’avez pas besoin de renseigner vos préférences de navigation à chaque utilisation, telle que la localisation, la police ou encore la langue. </w:t>
      </w:r>
    </w:p>
    <w:p w14:paraId="07F4B98F" w14:textId="77777777" w:rsidR="00E404F1" w:rsidRPr="0067280E" w:rsidRDefault="00E404F1" w:rsidP="00E404F1">
      <w:pPr>
        <w:rPr>
          <w:sz w:val="22"/>
          <w:szCs w:val="22"/>
        </w:rPr>
      </w:pPr>
    </w:p>
    <w:p w14:paraId="527F4A8C" w14:textId="77777777" w:rsidR="00E404F1" w:rsidRPr="0067280E" w:rsidRDefault="00E404F1" w:rsidP="00E404F1">
      <w:pPr>
        <w:rPr>
          <w:sz w:val="22"/>
          <w:szCs w:val="22"/>
        </w:rPr>
      </w:pPr>
      <w:r w:rsidRPr="0067280E">
        <w:rPr>
          <w:sz w:val="22"/>
          <w:szCs w:val="22"/>
        </w:rPr>
        <w:t>Ces “cookies” sont stockées en mémoire vive dans votre ordinateur. Ils ne nous permettent pas de vous identifier ; en revanche, ils enregistrent des informations relatives à la navigation de votre ordinateur sur le Site (les pages que vous avez consultées, la date et l’heure de la consultation, etc.) que nous pourrons lire lors de vos visites ultérieures.</w:t>
      </w:r>
    </w:p>
    <w:p w14:paraId="785BC9C4" w14:textId="77777777" w:rsidR="00E404F1" w:rsidRDefault="00E404F1" w:rsidP="00E404F1">
      <w:pPr>
        <w:rPr>
          <w:sz w:val="22"/>
          <w:szCs w:val="22"/>
          <w:highlight w:val="yellow"/>
        </w:rPr>
      </w:pPr>
    </w:p>
    <w:p w14:paraId="745851BF" w14:textId="094BE4BB" w:rsidR="00E404F1" w:rsidRDefault="00E404F1" w:rsidP="00E404F1">
      <w:pPr>
        <w:rPr>
          <w:sz w:val="22"/>
          <w:szCs w:val="22"/>
        </w:rPr>
      </w:pPr>
      <w:r w:rsidRPr="00F416C8">
        <w:rPr>
          <w:sz w:val="22"/>
          <w:szCs w:val="22"/>
        </w:rPr>
        <w:t xml:space="preserve">Pour l’ensemble des </w:t>
      </w:r>
      <w:r>
        <w:rPr>
          <w:sz w:val="22"/>
          <w:szCs w:val="22"/>
        </w:rPr>
        <w:t>Traitement</w:t>
      </w:r>
      <w:r w:rsidRPr="00F416C8">
        <w:rPr>
          <w:sz w:val="22"/>
          <w:szCs w:val="22"/>
        </w:rPr>
        <w:t>s</w:t>
      </w:r>
      <w:r>
        <w:rPr>
          <w:sz w:val="22"/>
          <w:szCs w:val="22"/>
        </w:rPr>
        <w:t xml:space="preserve"> de Données liés à la collecte des cookies</w:t>
      </w:r>
      <w:r w:rsidRPr="00F416C8">
        <w:rPr>
          <w:sz w:val="22"/>
          <w:szCs w:val="22"/>
        </w:rPr>
        <w:t xml:space="preserve">, </w:t>
      </w:r>
      <w:r>
        <w:rPr>
          <w:sz w:val="22"/>
          <w:szCs w:val="22"/>
        </w:rPr>
        <w:t>Vacances ULFV</w:t>
      </w:r>
      <w:r w:rsidRPr="00C05547">
        <w:rPr>
          <w:sz w:val="22"/>
        </w:rPr>
        <w:t xml:space="preserve">, </w:t>
      </w:r>
      <w:r>
        <w:rPr>
          <w:rFonts w:cs="Calibri"/>
          <w:sz w:val="22"/>
        </w:rPr>
        <w:t xml:space="preserve">situé </w:t>
      </w:r>
      <w:r>
        <w:rPr>
          <w:rFonts w:cs="Calibri"/>
          <w:sz w:val="22"/>
        </w:rPr>
        <w:t>2 rue Jules Michelet – BP 104 42502 Le Chambon-Feugerolles cedex</w:t>
      </w:r>
      <w:r w:rsidRPr="009C06C2">
        <w:rPr>
          <w:sz w:val="22"/>
          <w:szCs w:val="22"/>
        </w:rPr>
        <w:t xml:space="preserve">, détermine les moyens et les finalités du </w:t>
      </w:r>
      <w:r>
        <w:rPr>
          <w:sz w:val="22"/>
          <w:szCs w:val="22"/>
        </w:rPr>
        <w:t>Traitement</w:t>
      </w:r>
      <w:r w:rsidRPr="009C06C2">
        <w:rPr>
          <w:sz w:val="22"/>
          <w:szCs w:val="22"/>
        </w:rPr>
        <w:t>. Ainsi</w:t>
      </w:r>
      <w:r>
        <w:rPr>
          <w:sz w:val="22"/>
          <w:szCs w:val="22"/>
        </w:rPr>
        <w:t>,</w:t>
      </w:r>
      <w:r w:rsidRPr="007D1471">
        <w:rPr>
          <w:sz w:val="22"/>
          <w:szCs w:val="22"/>
        </w:rPr>
        <w:t xml:space="preserve"> </w:t>
      </w:r>
      <w:r>
        <w:rPr>
          <w:sz w:val="22"/>
          <w:szCs w:val="22"/>
        </w:rPr>
        <w:t>Vacances ULFV</w:t>
      </w:r>
      <w:r>
        <w:rPr>
          <w:sz w:val="22"/>
          <w:szCs w:val="22"/>
        </w:rPr>
        <w:t xml:space="preserve"> </w:t>
      </w:r>
      <w:r>
        <w:rPr>
          <w:sz w:val="22"/>
          <w:szCs w:val="22"/>
        </w:rPr>
        <w:t>agit</w:t>
      </w:r>
      <w:r w:rsidRPr="009C06C2">
        <w:rPr>
          <w:sz w:val="22"/>
          <w:szCs w:val="22"/>
        </w:rPr>
        <w:t xml:space="preserve"> en tant que </w:t>
      </w:r>
      <w:r>
        <w:rPr>
          <w:sz w:val="22"/>
          <w:szCs w:val="22"/>
        </w:rPr>
        <w:t>R</w:t>
      </w:r>
      <w:r w:rsidRPr="009C06C2">
        <w:rPr>
          <w:sz w:val="22"/>
          <w:szCs w:val="22"/>
        </w:rPr>
        <w:t xml:space="preserve">esponsable de </w:t>
      </w:r>
      <w:r>
        <w:rPr>
          <w:sz w:val="22"/>
          <w:szCs w:val="22"/>
        </w:rPr>
        <w:t>Traitement</w:t>
      </w:r>
      <w:r w:rsidRPr="009C06C2">
        <w:rPr>
          <w:sz w:val="22"/>
          <w:szCs w:val="22"/>
        </w:rPr>
        <w:t xml:space="preserve">, au sens de la </w:t>
      </w:r>
      <w:r>
        <w:rPr>
          <w:sz w:val="22"/>
          <w:szCs w:val="22"/>
        </w:rPr>
        <w:t>R</w:t>
      </w:r>
      <w:r w:rsidRPr="009C06C2">
        <w:rPr>
          <w:sz w:val="22"/>
          <w:szCs w:val="22"/>
        </w:rPr>
        <w:t xml:space="preserve">églementation relative aux </w:t>
      </w:r>
      <w:r>
        <w:rPr>
          <w:sz w:val="22"/>
          <w:szCs w:val="22"/>
        </w:rPr>
        <w:t>Données à caractère personnel</w:t>
      </w:r>
      <w:r w:rsidRPr="009C06C2">
        <w:rPr>
          <w:sz w:val="22"/>
          <w:szCs w:val="22"/>
        </w:rPr>
        <w:t xml:space="preserve">, et notamment du Règlement </w:t>
      </w:r>
      <w:r>
        <w:rPr>
          <w:sz w:val="22"/>
          <w:szCs w:val="22"/>
        </w:rPr>
        <w:t>(</w:t>
      </w:r>
      <w:r w:rsidRPr="009C06C2">
        <w:rPr>
          <w:sz w:val="22"/>
          <w:szCs w:val="22"/>
        </w:rPr>
        <w:t>UE</w:t>
      </w:r>
      <w:r>
        <w:rPr>
          <w:sz w:val="22"/>
          <w:szCs w:val="22"/>
        </w:rPr>
        <w:t>)</w:t>
      </w:r>
      <w:r w:rsidRPr="009C06C2">
        <w:rPr>
          <w:sz w:val="22"/>
          <w:szCs w:val="22"/>
        </w:rPr>
        <w:t xml:space="preserve"> 2016/679 relatif à la protection des personnes physiques à l’égard du </w:t>
      </w:r>
      <w:r>
        <w:rPr>
          <w:sz w:val="22"/>
          <w:szCs w:val="22"/>
        </w:rPr>
        <w:t>Traitement</w:t>
      </w:r>
      <w:r w:rsidRPr="009C06C2">
        <w:rPr>
          <w:sz w:val="22"/>
          <w:szCs w:val="22"/>
        </w:rPr>
        <w:t xml:space="preserve"> des </w:t>
      </w:r>
      <w:r>
        <w:rPr>
          <w:sz w:val="22"/>
          <w:szCs w:val="22"/>
        </w:rPr>
        <w:t>Données</w:t>
      </w:r>
      <w:r w:rsidRPr="009C06C2">
        <w:rPr>
          <w:sz w:val="22"/>
          <w:szCs w:val="22"/>
        </w:rPr>
        <w:t xml:space="preserve"> à caractère personnel et à la libre circulation de ces </w:t>
      </w:r>
      <w:r>
        <w:rPr>
          <w:sz w:val="22"/>
          <w:szCs w:val="22"/>
        </w:rPr>
        <w:t>Données</w:t>
      </w:r>
      <w:r w:rsidRPr="009C06C2">
        <w:rPr>
          <w:sz w:val="22"/>
          <w:szCs w:val="22"/>
        </w:rPr>
        <w:t>.</w:t>
      </w:r>
      <w:r>
        <w:rPr>
          <w:sz w:val="22"/>
          <w:szCs w:val="22"/>
        </w:rPr>
        <w:t xml:space="preserve"> </w:t>
      </w:r>
    </w:p>
    <w:p w14:paraId="7B44FBCD" w14:textId="77777777" w:rsidR="00E404F1" w:rsidRDefault="00E404F1" w:rsidP="00E404F1">
      <w:pPr>
        <w:rPr>
          <w:sz w:val="22"/>
          <w:szCs w:val="22"/>
        </w:rPr>
      </w:pPr>
    </w:p>
    <w:p w14:paraId="207CEB93" w14:textId="1D50B9A4" w:rsidR="00E404F1" w:rsidRPr="009C06C2" w:rsidRDefault="00E404F1" w:rsidP="00E404F1">
      <w:r>
        <w:rPr>
          <w:sz w:val="22"/>
          <w:szCs w:val="22"/>
        </w:rPr>
        <w:t xml:space="preserve">Vacances ULFV </w:t>
      </w:r>
      <w:r w:rsidRPr="00F416C8">
        <w:rPr>
          <w:sz w:val="22"/>
          <w:szCs w:val="22"/>
        </w:rPr>
        <w:t xml:space="preserve">accorde la plus grande importance et le plus grand soin à la protection de la vie privée et des </w:t>
      </w:r>
      <w:r>
        <w:rPr>
          <w:sz w:val="22"/>
          <w:szCs w:val="22"/>
        </w:rPr>
        <w:t>Données</w:t>
      </w:r>
      <w:r w:rsidRPr="00F416C8">
        <w:rPr>
          <w:sz w:val="22"/>
          <w:szCs w:val="22"/>
        </w:rPr>
        <w:t xml:space="preserve"> à caractère personnel, ainsi qu’au respect des dispositions </w:t>
      </w:r>
      <w:r>
        <w:rPr>
          <w:sz w:val="22"/>
          <w:szCs w:val="22"/>
        </w:rPr>
        <w:t xml:space="preserve">de la Législation applicable. </w:t>
      </w:r>
    </w:p>
    <w:p w14:paraId="736622DE" w14:textId="77777777" w:rsidR="00E404F1" w:rsidRPr="003976C6" w:rsidRDefault="00E404F1" w:rsidP="00E404F1">
      <w:pPr>
        <w:rPr>
          <w:rFonts w:cstheme="minorHAnsi"/>
          <w:sz w:val="22"/>
        </w:rPr>
      </w:pPr>
    </w:p>
    <w:p w14:paraId="30548EE4" w14:textId="77777777" w:rsidR="00E404F1" w:rsidRDefault="00E404F1" w:rsidP="00E404F1">
      <w:pPr>
        <w:rPr>
          <w:rFonts w:cstheme="minorHAnsi"/>
          <w:sz w:val="22"/>
        </w:rPr>
      </w:pPr>
      <w:r>
        <w:rPr>
          <w:rFonts w:cstheme="minorHAnsi"/>
          <w:sz w:val="22"/>
        </w:rPr>
        <w:t xml:space="preserve">La présente </w:t>
      </w:r>
      <w:r w:rsidRPr="003976C6">
        <w:rPr>
          <w:rFonts w:cstheme="minorHAnsi"/>
          <w:sz w:val="22"/>
        </w:rPr>
        <w:t xml:space="preserve">politique </w:t>
      </w:r>
      <w:r>
        <w:rPr>
          <w:rFonts w:cstheme="minorHAnsi"/>
          <w:sz w:val="22"/>
        </w:rPr>
        <w:t>Cookies</w:t>
      </w:r>
      <w:r w:rsidRPr="003976C6">
        <w:rPr>
          <w:rFonts w:cstheme="minorHAnsi"/>
          <w:sz w:val="22"/>
        </w:rPr>
        <w:t xml:space="preserve"> (ci-après</w:t>
      </w:r>
      <w:r>
        <w:rPr>
          <w:rFonts w:cstheme="minorHAnsi"/>
          <w:sz w:val="22"/>
        </w:rPr>
        <w:t xml:space="preserve"> la</w:t>
      </w:r>
      <w:r w:rsidRPr="003976C6">
        <w:rPr>
          <w:rFonts w:cstheme="minorHAnsi"/>
          <w:sz w:val="22"/>
        </w:rPr>
        <w:t xml:space="preserve"> « Politique ») a pour objectif de vous fournir une information simple, claire </w:t>
      </w:r>
      <w:r>
        <w:rPr>
          <w:rFonts w:cstheme="minorHAnsi"/>
          <w:sz w:val="22"/>
        </w:rPr>
        <w:t xml:space="preserve">sur la manière dont vos Données sont </w:t>
      </w:r>
      <w:r w:rsidRPr="0067280E">
        <w:rPr>
          <w:rFonts w:cstheme="minorHAnsi"/>
          <w:sz w:val="22"/>
        </w:rPr>
        <w:t xml:space="preserve">collectées à travers les </w:t>
      </w:r>
      <w:r>
        <w:rPr>
          <w:rFonts w:cstheme="minorHAnsi"/>
          <w:sz w:val="22"/>
        </w:rPr>
        <w:t>c</w:t>
      </w:r>
      <w:r w:rsidRPr="0067280E">
        <w:rPr>
          <w:rFonts w:cstheme="minorHAnsi"/>
          <w:sz w:val="22"/>
        </w:rPr>
        <w:t xml:space="preserve">ookies déposés sur </w:t>
      </w:r>
      <w:r>
        <w:rPr>
          <w:rFonts w:cstheme="minorHAnsi"/>
          <w:sz w:val="22"/>
        </w:rPr>
        <w:t>le</w:t>
      </w:r>
      <w:r w:rsidRPr="0067280E">
        <w:rPr>
          <w:rFonts w:cstheme="minorHAnsi"/>
          <w:sz w:val="22"/>
        </w:rPr>
        <w:t xml:space="preserve"> internet</w:t>
      </w:r>
      <w:r>
        <w:rPr>
          <w:rFonts w:cstheme="minorHAnsi"/>
          <w:sz w:val="22"/>
        </w:rPr>
        <w:t xml:space="preserve">. </w:t>
      </w:r>
      <w:r w:rsidRPr="003976C6">
        <w:rPr>
          <w:rFonts w:cstheme="minorHAnsi"/>
          <w:sz w:val="22"/>
        </w:rPr>
        <w:t xml:space="preserve"> </w:t>
      </w:r>
    </w:p>
    <w:p w14:paraId="36FA9E90" w14:textId="77777777" w:rsidR="00E404F1" w:rsidRPr="003976C6" w:rsidRDefault="00E404F1" w:rsidP="00E404F1"/>
    <w:p w14:paraId="47A1DD11" w14:textId="77777777" w:rsidR="00E404F1" w:rsidRDefault="00E404F1" w:rsidP="00E404F1">
      <w:pPr>
        <w:pStyle w:val="Titre1"/>
      </w:pPr>
      <w:bookmarkStart w:id="3" w:name="_Toc65176710"/>
      <w:r>
        <w:t>Des cookies sont-ils déposés lorsque vous naviguez sur le site internet ?</w:t>
      </w:r>
      <w:bookmarkEnd w:id="3"/>
    </w:p>
    <w:p w14:paraId="27AABE74" w14:textId="77777777" w:rsidR="00E404F1" w:rsidRPr="0037446B" w:rsidRDefault="00E404F1" w:rsidP="00E404F1"/>
    <w:p w14:paraId="5C59237C" w14:textId="77777777" w:rsidR="00E404F1" w:rsidRPr="003976C6" w:rsidRDefault="00E404F1" w:rsidP="00E404F1">
      <w:pPr>
        <w:rPr>
          <w:sz w:val="22"/>
        </w:rPr>
      </w:pPr>
      <w:r w:rsidRPr="008023F7">
        <w:rPr>
          <w:sz w:val="22"/>
        </w:rPr>
        <w:t xml:space="preserve">Lors de votre première visite sur le Site internet, un bandeau vous informe de la présence de ces cookies et vous invite à indiquer votre choix. Les </w:t>
      </w:r>
      <w:r>
        <w:rPr>
          <w:sz w:val="22"/>
        </w:rPr>
        <w:t>c</w:t>
      </w:r>
      <w:r w:rsidRPr="008023F7">
        <w:rPr>
          <w:sz w:val="22"/>
        </w:rPr>
        <w:t xml:space="preserve">ookies nécessitant votre consentement conformément à la règlementation ne sont déposés que si vous les acceptez. Vous pouvez à tout moment vous informer et paramétrer les </w:t>
      </w:r>
      <w:r>
        <w:rPr>
          <w:sz w:val="22"/>
        </w:rPr>
        <w:t>c</w:t>
      </w:r>
      <w:r w:rsidRPr="008023F7">
        <w:rPr>
          <w:sz w:val="22"/>
        </w:rPr>
        <w:t xml:space="preserve">ookies pour les accepter ou les refuser en vous rendant sur la page Gestion des cookies présente en bas de chaque page du </w:t>
      </w:r>
      <w:r>
        <w:rPr>
          <w:sz w:val="22"/>
        </w:rPr>
        <w:t>s</w:t>
      </w:r>
      <w:r w:rsidRPr="008023F7">
        <w:rPr>
          <w:sz w:val="22"/>
        </w:rPr>
        <w:t>ite ou en configurant votre navigateur.</w:t>
      </w:r>
    </w:p>
    <w:p w14:paraId="62B3207D" w14:textId="77777777" w:rsidR="00E404F1" w:rsidRPr="009C06C2" w:rsidRDefault="00E404F1" w:rsidP="00E404F1">
      <w:pPr>
        <w:rPr>
          <w:sz w:val="22"/>
          <w:szCs w:val="22"/>
        </w:rPr>
      </w:pPr>
    </w:p>
    <w:p w14:paraId="0CF25074" w14:textId="77777777" w:rsidR="00E404F1" w:rsidRDefault="00E404F1" w:rsidP="00E404F1">
      <w:pPr>
        <w:pStyle w:val="Titre1"/>
      </w:pPr>
      <w:bookmarkStart w:id="4" w:name="_Toc65176711"/>
      <w:r>
        <w:t>Quelles sont les données collectées à travers les cookies ?</w:t>
      </w:r>
      <w:bookmarkEnd w:id="4"/>
      <w:r>
        <w:t xml:space="preserve"> </w:t>
      </w:r>
    </w:p>
    <w:p w14:paraId="47051AFA" w14:textId="77777777" w:rsidR="00E404F1" w:rsidRPr="0037446B" w:rsidRDefault="00E404F1" w:rsidP="00E404F1"/>
    <w:p w14:paraId="29E8C270" w14:textId="77777777" w:rsidR="00E404F1" w:rsidRPr="008023F7" w:rsidRDefault="00E404F1" w:rsidP="00E404F1">
      <w:pPr>
        <w:rPr>
          <w:rFonts w:cstheme="minorHAnsi"/>
          <w:sz w:val="22"/>
        </w:rPr>
      </w:pPr>
      <w:r w:rsidRPr="008023F7">
        <w:rPr>
          <w:rFonts w:cstheme="minorHAnsi"/>
          <w:sz w:val="22"/>
        </w:rPr>
        <w:t xml:space="preserve">Peuvent être collectées, via les </w:t>
      </w:r>
      <w:r>
        <w:rPr>
          <w:rFonts w:cstheme="minorHAnsi"/>
          <w:sz w:val="22"/>
        </w:rPr>
        <w:t>c</w:t>
      </w:r>
      <w:r w:rsidRPr="008023F7">
        <w:rPr>
          <w:rFonts w:cstheme="minorHAnsi"/>
          <w:sz w:val="22"/>
        </w:rPr>
        <w:t>ookies toutes les données qui se rapportent à un terminal à un instant donné notamment :</w:t>
      </w:r>
    </w:p>
    <w:p w14:paraId="6177FF74"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Un ou plusieurs identifiant(s) technique(s) permettant d’identifier votre box internet</w:t>
      </w:r>
    </w:p>
    <w:p w14:paraId="538FEAE4"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La date, l’heure et la durée de connexion d’un terminal à un Site internet ;</w:t>
      </w:r>
    </w:p>
    <w:p w14:paraId="5333204B"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L’adresse Internet de la page de provenance du terminal accédant au Site internet;</w:t>
      </w:r>
    </w:p>
    <w:p w14:paraId="6B6AB390"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Le type de système d’exploitation du terminal (ex : Windows, MacOs, Linux, Unix, etc.) ;</w:t>
      </w:r>
    </w:p>
    <w:p w14:paraId="77777EBD"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Le type et la version du logiciel de navigation utilisé par le terminal (Internet Explorer, Firefox, Safari, Chrome, Opera, etc.) ;</w:t>
      </w:r>
    </w:p>
    <w:p w14:paraId="3E461A5D"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La marque et le modèle du terminal mobile ou tablette ;</w:t>
      </w:r>
    </w:p>
    <w:p w14:paraId="226E2573"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Les possibles erreurs de téléchargement ;</w:t>
      </w:r>
    </w:p>
    <w:p w14:paraId="769F6113" w14:textId="77777777" w:rsidR="00E404F1" w:rsidRPr="008023F7" w:rsidRDefault="00E404F1" w:rsidP="00E404F1">
      <w:pPr>
        <w:pStyle w:val="Paragraphedeliste"/>
        <w:numPr>
          <w:ilvl w:val="0"/>
          <w:numId w:val="2"/>
        </w:numPr>
        <w:rPr>
          <w:rFonts w:cstheme="minorHAnsi"/>
          <w:sz w:val="22"/>
        </w:rPr>
      </w:pPr>
      <w:r w:rsidRPr="008023F7">
        <w:rPr>
          <w:rFonts w:cstheme="minorHAnsi"/>
          <w:sz w:val="22"/>
        </w:rPr>
        <w:t>La langue d’utilisation du logiciel de navigation utilisé par le terminal ;</w:t>
      </w:r>
    </w:p>
    <w:p w14:paraId="5B5C0DDC" w14:textId="77777777" w:rsidR="00E404F1" w:rsidRPr="00956C80" w:rsidRDefault="00E404F1" w:rsidP="00E404F1">
      <w:pPr>
        <w:pStyle w:val="Paragraphedeliste"/>
        <w:numPr>
          <w:ilvl w:val="0"/>
          <w:numId w:val="2"/>
        </w:numPr>
        <w:rPr>
          <w:rFonts w:cstheme="minorHAnsi"/>
          <w:sz w:val="22"/>
        </w:rPr>
      </w:pPr>
      <w:r w:rsidRPr="008023F7">
        <w:rPr>
          <w:rFonts w:cstheme="minorHAnsi"/>
          <w:sz w:val="22"/>
        </w:rPr>
        <w:t>Les caractéristiques des contenus consultés et partagés;</w:t>
      </w:r>
    </w:p>
    <w:p w14:paraId="758CA9C7" w14:textId="77777777" w:rsidR="00E404F1" w:rsidRPr="00B94B4D" w:rsidRDefault="00E404F1" w:rsidP="00E404F1"/>
    <w:p w14:paraId="305A36F9" w14:textId="77777777" w:rsidR="00E404F1" w:rsidRDefault="00E404F1" w:rsidP="00E404F1">
      <w:pPr>
        <w:pStyle w:val="Titre1"/>
      </w:pPr>
      <w:bookmarkStart w:id="5" w:name="_Toc65176712"/>
      <w:r>
        <w:t>Quelles sont les finalités des cookies collectés ?</w:t>
      </w:r>
      <w:bookmarkEnd w:id="5"/>
    </w:p>
    <w:p w14:paraId="0FFBB5B8" w14:textId="77777777" w:rsidR="00E404F1" w:rsidRPr="0037446B" w:rsidRDefault="00E404F1" w:rsidP="00E404F1"/>
    <w:p w14:paraId="4676FD5B" w14:textId="77777777" w:rsidR="00E404F1" w:rsidRPr="008023F7" w:rsidRDefault="00E404F1" w:rsidP="00E404F1">
      <w:pPr>
        <w:rPr>
          <w:rFonts w:cstheme="minorHAnsi"/>
          <w:sz w:val="22"/>
        </w:rPr>
      </w:pPr>
      <w:r w:rsidRPr="008023F7">
        <w:rPr>
          <w:rFonts w:cstheme="minorHAnsi"/>
          <w:sz w:val="22"/>
        </w:rPr>
        <w:t>Sur le site, nous pouvons déposer différents types de cookies pour plusieurs finalités:</w:t>
      </w:r>
    </w:p>
    <w:p w14:paraId="5DE257A9" w14:textId="77777777" w:rsidR="00E404F1" w:rsidRDefault="00E404F1" w:rsidP="00E404F1">
      <w:pPr>
        <w:rPr>
          <w:rFonts w:cstheme="minorHAnsi"/>
          <w:sz w:val="22"/>
        </w:rPr>
      </w:pPr>
    </w:p>
    <w:p w14:paraId="4F49D2CC" w14:textId="77777777" w:rsidR="00E404F1" w:rsidRDefault="00E404F1" w:rsidP="00E404F1">
      <w:pPr>
        <w:pStyle w:val="Paragraphedeliste"/>
        <w:numPr>
          <w:ilvl w:val="0"/>
          <w:numId w:val="3"/>
        </w:numPr>
        <w:jc w:val="both"/>
        <w:rPr>
          <w:rFonts w:cstheme="minorHAnsi"/>
          <w:sz w:val="22"/>
        </w:rPr>
      </w:pPr>
      <w:r w:rsidRPr="008023F7">
        <w:rPr>
          <w:rFonts w:cstheme="minorHAnsi"/>
          <w:sz w:val="22"/>
        </w:rPr>
        <w:t xml:space="preserve">Les </w:t>
      </w:r>
      <w:r>
        <w:rPr>
          <w:rFonts w:cstheme="minorHAnsi"/>
          <w:sz w:val="22"/>
        </w:rPr>
        <w:t>c</w:t>
      </w:r>
      <w:r w:rsidRPr="008023F7">
        <w:rPr>
          <w:rFonts w:cstheme="minorHAnsi"/>
          <w:sz w:val="22"/>
        </w:rPr>
        <w:t xml:space="preserve">ookies nécessaires à la personnalisation et au fonctionnement du </w:t>
      </w:r>
      <w:r>
        <w:rPr>
          <w:rFonts w:cstheme="minorHAnsi"/>
          <w:sz w:val="22"/>
        </w:rPr>
        <w:t>s</w:t>
      </w:r>
      <w:r w:rsidRPr="008023F7">
        <w:rPr>
          <w:rFonts w:cstheme="minorHAnsi"/>
          <w:sz w:val="22"/>
        </w:rPr>
        <w:t xml:space="preserve">ite internet : ils vous permettent d'utiliser les principales fonctionnalités du Site et notamment d’enregistrer des informations entre deux consultations du </w:t>
      </w:r>
      <w:r>
        <w:rPr>
          <w:rFonts w:cstheme="minorHAnsi"/>
          <w:sz w:val="22"/>
        </w:rPr>
        <w:t>s</w:t>
      </w:r>
      <w:r w:rsidRPr="008023F7">
        <w:rPr>
          <w:rFonts w:cstheme="minorHAnsi"/>
          <w:sz w:val="22"/>
        </w:rPr>
        <w:t xml:space="preserve">ite sur un même appareil, d’enregistrer, des identifiants de connexion de session ou encore des éléments de personnalisation de l’interface (choix de la langue ou présentation). Ils ne requièrent pas votre consentement préalable. Ces </w:t>
      </w:r>
      <w:r>
        <w:rPr>
          <w:rFonts w:cstheme="minorHAnsi"/>
          <w:sz w:val="22"/>
        </w:rPr>
        <w:t>c</w:t>
      </w:r>
      <w:r w:rsidRPr="008023F7">
        <w:rPr>
          <w:rFonts w:cstheme="minorHAnsi"/>
          <w:sz w:val="22"/>
        </w:rPr>
        <w:t xml:space="preserve">ookies sont indispensables au bon fonctionnement du Site. Si vous refusez l’enregistrement de ces cookies dans votre terminal ou son navigateur, ou si vous supprimez ceux qui y sont enregistrés, vous serez est informé que votre navigation et votre expérience sur le Site peuvent être limitées. </w:t>
      </w:r>
    </w:p>
    <w:p w14:paraId="5E28C53B" w14:textId="77777777" w:rsidR="00E404F1" w:rsidRDefault="00E404F1" w:rsidP="00E404F1">
      <w:pPr>
        <w:pStyle w:val="Paragraphedeliste"/>
        <w:jc w:val="both"/>
        <w:rPr>
          <w:rFonts w:cstheme="minorHAnsi"/>
          <w:sz w:val="22"/>
        </w:rPr>
      </w:pPr>
    </w:p>
    <w:p w14:paraId="5D236291" w14:textId="77777777" w:rsidR="00E404F1" w:rsidRPr="008023F7" w:rsidRDefault="00E404F1" w:rsidP="00E404F1">
      <w:pPr>
        <w:pStyle w:val="Paragraphedeliste"/>
        <w:numPr>
          <w:ilvl w:val="0"/>
          <w:numId w:val="3"/>
        </w:numPr>
        <w:jc w:val="both"/>
        <w:rPr>
          <w:rFonts w:cstheme="minorHAnsi"/>
          <w:sz w:val="22"/>
        </w:rPr>
      </w:pPr>
      <w:r w:rsidRPr="008023F7">
        <w:rPr>
          <w:rFonts w:cstheme="minorHAnsi"/>
          <w:sz w:val="22"/>
        </w:rPr>
        <w:t xml:space="preserve">Les </w:t>
      </w:r>
      <w:r>
        <w:rPr>
          <w:rFonts w:cstheme="minorHAnsi"/>
          <w:sz w:val="22"/>
        </w:rPr>
        <w:t>c</w:t>
      </w:r>
      <w:r w:rsidRPr="008023F7">
        <w:rPr>
          <w:rFonts w:cstheme="minorHAnsi"/>
          <w:sz w:val="22"/>
        </w:rPr>
        <w:t xml:space="preserve">ookies analytiques, de statistique ou cookies de mesure d'audience du </w:t>
      </w:r>
      <w:r>
        <w:rPr>
          <w:rFonts w:cstheme="minorHAnsi"/>
          <w:sz w:val="22"/>
        </w:rPr>
        <w:t>site internet</w:t>
      </w:r>
      <w:r w:rsidRPr="008023F7">
        <w:rPr>
          <w:rFonts w:cstheme="minorHAnsi"/>
          <w:sz w:val="22"/>
        </w:rPr>
        <w:t xml:space="preserve"> qui nous permettent de connaître l'utilisation et les performances d'audience du </w:t>
      </w:r>
      <w:r>
        <w:rPr>
          <w:rFonts w:cstheme="minorHAnsi"/>
          <w:sz w:val="22"/>
        </w:rPr>
        <w:t>s</w:t>
      </w:r>
      <w:r w:rsidRPr="008023F7">
        <w:rPr>
          <w:rFonts w:cstheme="minorHAnsi"/>
          <w:sz w:val="22"/>
        </w:rPr>
        <w:t>ite et d'en améliorer le fonctionnement pour nos visiteurs</w:t>
      </w:r>
      <w:r>
        <w:rPr>
          <w:rFonts w:cstheme="minorHAnsi"/>
          <w:sz w:val="22"/>
        </w:rPr>
        <w:t xml:space="preserve">, </w:t>
      </w:r>
      <w:r w:rsidRPr="008023F7">
        <w:rPr>
          <w:rFonts w:cstheme="minorHAnsi"/>
          <w:sz w:val="22"/>
        </w:rPr>
        <w:t xml:space="preserve">par exemple, établir des statistiques et volumes de fréquentation et d'utilisation des divers éléments composant le </w:t>
      </w:r>
      <w:r>
        <w:rPr>
          <w:rFonts w:cstheme="minorHAnsi"/>
          <w:sz w:val="22"/>
        </w:rPr>
        <w:t>s</w:t>
      </w:r>
      <w:r w:rsidRPr="008023F7">
        <w:rPr>
          <w:rFonts w:cstheme="minorHAnsi"/>
          <w:sz w:val="22"/>
        </w:rPr>
        <w:t xml:space="preserve">ite (rubriques et contenus visités, parcours), afin d'améliorer l'intérêt et l'ergonomie du </w:t>
      </w:r>
      <w:r>
        <w:rPr>
          <w:rFonts w:cstheme="minorHAnsi"/>
          <w:sz w:val="22"/>
        </w:rPr>
        <w:t>s</w:t>
      </w:r>
      <w:r w:rsidRPr="008023F7">
        <w:rPr>
          <w:rFonts w:cstheme="minorHAnsi"/>
          <w:sz w:val="22"/>
        </w:rPr>
        <w:t xml:space="preserve">ite. </w:t>
      </w:r>
    </w:p>
    <w:p w14:paraId="3189315D" w14:textId="77777777" w:rsidR="00E404F1" w:rsidRPr="008023F7" w:rsidRDefault="00E404F1" w:rsidP="00E404F1">
      <w:pPr>
        <w:pStyle w:val="Paragraphedeliste"/>
        <w:rPr>
          <w:rFonts w:cstheme="minorHAnsi"/>
          <w:sz w:val="22"/>
        </w:rPr>
      </w:pPr>
    </w:p>
    <w:p w14:paraId="77378AB5" w14:textId="77777777" w:rsidR="00E404F1" w:rsidRPr="008023F7" w:rsidRDefault="00E404F1" w:rsidP="00E404F1">
      <w:pPr>
        <w:pStyle w:val="Paragraphedeliste"/>
        <w:numPr>
          <w:ilvl w:val="0"/>
          <w:numId w:val="3"/>
        </w:numPr>
        <w:jc w:val="both"/>
        <w:rPr>
          <w:rFonts w:cstheme="minorHAnsi"/>
          <w:sz w:val="22"/>
        </w:rPr>
      </w:pPr>
      <w:r w:rsidRPr="008023F7">
        <w:rPr>
          <w:rFonts w:cstheme="minorHAnsi"/>
          <w:sz w:val="22"/>
        </w:rPr>
        <w:t xml:space="preserve">Les </w:t>
      </w:r>
      <w:r>
        <w:rPr>
          <w:rFonts w:cstheme="minorHAnsi"/>
          <w:sz w:val="22"/>
        </w:rPr>
        <w:t>c</w:t>
      </w:r>
      <w:r w:rsidRPr="008023F7">
        <w:rPr>
          <w:rFonts w:cstheme="minorHAnsi"/>
          <w:sz w:val="22"/>
        </w:rPr>
        <w:t xml:space="preserve">ookies des réseaux sociaux déposés par les réseaux sociaux lorsque vous partagez avec d’autres personnes des contenus de nos Sites ou leur faire connaître votre opinion sur ces contenus via un bouton applicatif. Ces </w:t>
      </w:r>
      <w:r>
        <w:rPr>
          <w:rFonts w:cstheme="minorHAnsi"/>
          <w:sz w:val="22"/>
        </w:rPr>
        <w:t>c</w:t>
      </w:r>
      <w:r w:rsidRPr="008023F7">
        <w:rPr>
          <w:rFonts w:cstheme="minorHAnsi"/>
          <w:sz w:val="22"/>
        </w:rPr>
        <w:t xml:space="preserve">ookies ne sont déposés que lorsque vous y avez expressément consenti à travers le bandeau présenté lors de votre première connexion. Nous n'avons aucun contrôle sur le processus employé par ces réseaux sociaux pour collecter des informations relatives à votre navigation sur nos </w:t>
      </w:r>
      <w:r>
        <w:rPr>
          <w:rFonts w:cstheme="minorHAnsi"/>
          <w:sz w:val="22"/>
        </w:rPr>
        <w:t>s</w:t>
      </w:r>
      <w:r w:rsidRPr="008023F7">
        <w:rPr>
          <w:rFonts w:cstheme="minorHAnsi"/>
          <w:sz w:val="22"/>
        </w:rPr>
        <w:t xml:space="preserve">ites et associées ainsi qu’aux </w:t>
      </w:r>
      <w:r>
        <w:rPr>
          <w:rFonts w:cstheme="minorHAnsi"/>
          <w:sz w:val="22"/>
        </w:rPr>
        <w:t>D</w:t>
      </w:r>
      <w:r w:rsidRPr="008023F7">
        <w:rPr>
          <w:rFonts w:cstheme="minorHAnsi"/>
          <w:sz w:val="22"/>
        </w:rPr>
        <w:t>onnées personnelles dont ils disposent. Nous vous invitons à consulter leurs politiques de protection des données afin de connaitre vos droits vis à vis de chacun d’eux, et de gérer vos paramètres de confidentialité.</w:t>
      </w:r>
    </w:p>
    <w:p w14:paraId="28D13E5D" w14:textId="77777777" w:rsidR="00E404F1" w:rsidRPr="008023F7" w:rsidRDefault="00E404F1" w:rsidP="00E404F1">
      <w:pPr>
        <w:pStyle w:val="Paragraphedeliste"/>
        <w:rPr>
          <w:rFonts w:cstheme="minorHAnsi"/>
          <w:sz w:val="22"/>
        </w:rPr>
      </w:pPr>
    </w:p>
    <w:p w14:paraId="7E522BF4" w14:textId="77777777" w:rsidR="00E404F1" w:rsidRDefault="00E404F1" w:rsidP="00E404F1">
      <w:pPr>
        <w:pStyle w:val="Paragraphedeliste"/>
        <w:numPr>
          <w:ilvl w:val="0"/>
          <w:numId w:val="3"/>
        </w:numPr>
        <w:jc w:val="both"/>
        <w:rPr>
          <w:rFonts w:cstheme="minorHAnsi"/>
          <w:sz w:val="22"/>
        </w:rPr>
      </w:pPr>
      <w:r w:rsidRPr="008023F7">
        <w:rPr>
          <w:rFonts w:cstheme="minorHAnsi"/>
          <w:sz w:val="22"/>
        </w:rPr>
        <w:t xml:space="preserve">Les Cookies dits publicitaires qui nous permettent de choisir en temps réel quelle publicité afficher sur des sites tiers. Ces </w:t>
      </w:r>
      <w:r>
        <w:rPr>
          <w:rFonts w:cstheme="minorHAnsi"/>
          <w:sz w:val="22"/>
        </w:rPr>
        <w:t>c</w:t>
      </w:r>
      <w:r w:rsidRPr="008023F7">
        <w:rPr>
          <w:rFonts w:cstheme="minorHAnsi"/>
          <w:sz w:val="22"/>
        </w:rPr>
        <w:t xml:space="preserve">ookies ne sont déposés que lorsque vous y avez expressément consenti à travers le bandeau présenté lors de votre première connexion. </w:t>
      </w:r>
    </w:p>
    <w:p w14:paraId="316D3C5B" w14:textId="77777777" w:rsidR="00E404F1" w:rsidRPr="00A83A8E" w:rsidRDefault="00E404F1" w:rsidP="00E404F1">
      <w:pPr>
        <w:pStyle w:val="Paragraphedeliste"/>
        <w:rPr>
          <w:rFonts w:cs="Calibri"/>
          <w:sz w:val="22"/>
        </w:rPr>
      </w:pPr>
    </w:p>
    <w:p w14:paraId="46B14DB1" w14:textId="77777777" w:rsidR="00E404F1" w:rsidRPr="00A83A8E" w:rsidRDefault="00E404F1" w:rsidP="00E404F1">
      <w:pPr>
        <w:pStyle w:val="Paragraphedeliste"/>
        <w:numPr>
          <w:ilvl w:val="0"/>
          <w:numId w:val="3"/>
        </w:numPr>
        <w:jc w:val="both"/>
        <w:rPr>
          <w:rFonts w:cstheme="minorHAnsi"/>
          <w:sz w:val="22"/>
        </w:rPr>
      </w:pPr>
      <w:r w:rsidRPr="00A83A8E">
        <w:rPr>
          <w:rFonts w:cs="Calibri"/>
          <w:sz w:val="22"/>
        </w:rPr>
        <w:t>Les cookies tiers représentent tous les cookies qui ne sont pas générés par l’opérateur du site Web mais par un tiers utilisant des publicités. Les cookies tiers collectent principalement des informations pertinentes pour le marketing telles que l’âge, l’origine, le sexe mais aussi les données sur le comportement de l’utilisateur et sont ainsi de puissants outils du marketing en ligne, notamment pour la publicité personnalisée.</w:t>
      </w:r>
    </w:p>
    <w:p w14:paraId="1AFE68F4" w14:textId="77777777" w:rsidR="00E404F1" w:rsidRPr="00475D0E" w:rsidRDefault="00E404F1" w:rsidP="00E404F1">
      <w:pPr>
        <w:pStyle w:val="Paragraphedeliste"/>
        <w:rPr>
          <w:rFonts w:cs="Calibri"/>
          <w:sz w:val="22"/>
        </w:rPr>
      </w:pPr>
    </w:p>
    <w:p w14:paraId="2D0D1077" w14:textId="77777777" w:rsidR="00E404F1" w:rsidRDefault="00E404F1" w:rsidP="00E404F1">
      <w:pPr>
        <w:pStyle w:val="Paragraphedeliste"/>
        <w:jc w:val="both"/>
        <w:rPr>
          <w:rFonts w:cstheme="minorHAnsi"/>
          <w:sz w:val="22"/>
        </w:rPr>
      </w:pPr>
    </w:p>
    <w:p w14:paraId="693D6511" w14:textId="77777777" w:rsidR="00E404F1" w:rsidRDefault="00E404F1" w:rsidP="00E404F1">
      <w:pPr>
        <w:pStyle w:val="Paragraphedeliste"/>
        <w:jc w:val="both"/>
        <w:rPr>
          <w:rFonts w:cstheme="minorHAnsi"/>
          <w:sz w:val="22"/>
        </w:rPr>
      </w:pPr>
    </w:p>
    <w:p w14:paraId="735B3416" w14:textId="77777777" w:rsidR="00E404F1" w:rsidRDefault="00E404F1" w:rsidP="00E404F1">
      <w:pPr>
        <w:pStyle w:val="Paragraphedeliste"/>
        <w:jc w:val="both"/>
        <w:rPr>
          <w:rFonts w:cstheme="minorHAnsi"/>
          <w:sz w:val="22"/>
        </w:rPr>
      </w:pPr>
    </w:p>
    <w:p w14:paraId="0CEA13F3" w14:textId="77777777" w:rsidR="00E404F1" w:rsidRDefault="00E404F1" w:rsidP="00E404F1">
      <w:pPr>
        <w:pStyle w:val="Paragraphedeliste"/>
        <w:jc w:val="both"/>
        <w:rPr>
          <w:rFonts w:cstheme="minorHAnsi"/>
          <w:sz w:val="22"/>
        </w:rPr>
      </w:pPr>
    </w:p>
    <w:p w14:paraId="0B0C10BF" w14:textId="77777777" w:rsidR="00E404F1" w:rsidRDefault="00E404F1" w:rsidP="00E404F1">
      <w:pPr>
        <w:pStyle w:val="Paragraphedeliste"/>
        <w:jc w:val="both"/>
        <w:rPr>
          <w:rFonts w:cstheme="minorHAnsi"/>
          <w:sz w:val="22"/>
        </w:rPr>
      </w:pPr>
    </w:p>
    <w:p w14:paraId="68EB1D17" w14:textId="77777777" w:rsidR="00E404F1" w:rsidRDefault="00E404F1" w:rsidP="00E404F1">
      <w:pPr>
        <w:pStyle w:val="Paragraphedeliste"/>
        <w:jc w:val="both"/>
        <w:rPr>
          <w:rFonts w:cstheme="minorHAnsi"/>
          <w:sz w:val="22"/>
        </w:rPr>
      </w:pPr>
    </w:p>
    <w:p w14:paraId="1EC7F3EB" w14:textId="77777777" w:rsidR="00E404F1" w:rsidRDefault="00E404F1" w:rsidP="00E404F1">
      <w:pPr>
        <w:pStyle w:val="Paragraphedeliste"/>
        <w:jc w:val="both"/>
        <w:rPr>
          <w:rFonts w:cstheme="minorHAnsi"/>
          <w:sz w:val="22"/>
        </w:rPr>
      </w:pPr>
    </w:p>
    <w:p w14:paraId="77E53BCF" w14:textId="77777777" w:rsidR="00E404F1" w:rsidRDefault="00E404F1" w:rsidP="00E404F1">
      <w:pPr>
        <w:rPr>
          <w:b/>
          <w:bCs/>
        </w:rPr>
      </w:pPr>
    </w:p>
    <w:p w14:paraId="3034724E" w14:textId="3CEE796F" w:rsidR="00E404F1" w:rsidRPr="00C85763" w:rsidRDefault="00E404F1" w:rsidP="00E404F1">
      <w:pPr>
        <w:rPr>
          <w:b/>
          <w:bCs/>
        </w:rPr>
      </w:pPr>
    </w:p>
    <w:tbl>
      <w:tblPr>
        <w:tblStyle w:val="Grilledutableau"/>
        <w:tblpPr w:leftFromText="141" w:rightFromText="141" w:vertAnchor="page" w:horzAnchor="margin" w:tblpY="2017"/>
        <w:tblW w:w="9470" w:type="dxa"/>
        <w:tblLayout w:type="fixed"/>
        <w:tblLook w:val="04A0" w:firstRow="1" w:lastRow="0" w:firstColumn="1" w:lastColumn="0" w:noHBand="0" w:noVBand="1"/>
      </w:tblPr>
      <w:tblGrid>
        <w:gridCol w:w="1894"/>
        <w:gridCol w:w="1894"/>
        <w:gridCol w:w="1894"/>
        <w:gridCol w:w="1894"/>
        <w:gridCol w:w="1894"/>
      </w:tblGrid>
      <w:tr w:rsidR="00E404F1" w14:paraId="5F2A54E2" w14:textId="77777777" w:rsidTr="0059716D">
        <w:trPr>
          <w:trHeight w:val="590"/>
        </w:trPr>
        <w:tc>
          <w:tcPr>
            <w:tcW w:w="1894" w:type="dxa"/>
            <w:shd w:val="clear" w:color="auto" w:fill="D9E2F3" w:themeFill="accent1" w:themeFillTint="33"/>
          </w:tcPr>
          <w:p w14:paraId="6711E8C9" w14:textId="77777777" w:rsidR="00E404F1" w:rsidRDefault="00E404F1" w:rsidP="0059716D">
            <w:pPr>
              <w:tabs>
                <w:tab w:val="left" w:pos="1915"/>
              </w:tabs>
              <w:ind w:right="-159"/>
            </w:pPr>
            <w:r w:rsidRPr="00E43CB0">
              <w:rPr>
                <w:rFonts w:eastAsia="Times New Roman"/>
                <w:b/>
                <w:bCs/>
                <w:caps/>
                <w:color w:val="000000"/>
                <w:lang w:eastAsia="fr-FR"/>
              </w:rPr>
              <w:lastRenderedPageBreak/>
              <w:t>NOM DU COOKIE</w:t>
            </w:r>
          </w:p>
        </w:tc>
        <w:tc>
          <w:tcPr>
            <w:tcW w:w="1894" w:type="dxa"/>
            <w:shd w:val="clear" w:color="auto" w:fill="D9E2F3" w:themeFill="accent1" w:themeFillTint="33"/>
          </w:tcPr>
          <w:p w14:paraId="351C47AE" w14:textId="77777777" w:rsidR="00E404F1" w:rsidRDefault="00E404F1" w:rsidP="0059716D">
            <w:pPr>
              <w:jc w:val="center"/>
            </w:pPr>
            <w:r w:rsidRPr="00E43CB0">
              <w:rPr>
                <w:rFonts w:eastAsia="Times New Roman"/>
                <w:b/>
                <w:bCs/>
                <w:caps/>
                <w:color w:val="000000"/>
                <w:lang w:eastAsia="fr-FR"/>
              </w:rPr>
              <w:t>FINALITÉ</w:t>
            </w:r>
          </w:p>
        </w:tc>
        <w:tc>
          <w:tcPr>
            <w:tcW w:w="1894" w:type="dxa"/>
            <w:shd w:val="clear" w:color="auto" w:fill="D9E2F3" w:themeFill="accent1" w:themeFillTint="33"/>
          </w:tcPr>
          <w:p w14:paraId="18F69DD4" w14:textId="77777777" w:rsidR="00E404F1" w:rsidRDefault="00E404F1" w:rsidP="0059716D">
            <w:pPr>
              <w:jc w:val="center"/>
            </w:pPr>
            <w:r w:rsidRPr="00E43CB0">
              <w:rPr>
                <w:rFonts w:eastAsia="Times New Roman"/>
                <w:b/>
                <w:bCs/>
                <w:caps/>
                <w:color w:val="000000"/>
                <w:lang w:eastAsia="fr-FR"/>
              </w:rPr>
              <w:t>DURÉE DE CONSERVATION</w:t>
            </w:r>
          </w:p>
        </w:tc>
        <w:tc>
          <w:tcPr>
            <w:tcW w:w="1894" w:type="dxa"/>
            <w:shd w:val="clear" w:color="auto" w:fill="D9E2F3" w:themeFill="accent1" w:themeFillTint="33"/>
          </w:tcPr>
          <w:p w14:paraId="481189A9" w14:textId="77777777" w:rsidR="00E404F1" w:rsidRDefault="00E404F1" w:rsidP="0059716D">
            <w:pPr>
              <w:jc w:val="center"/>
            </w:pPr>
            <w:r w:rsidRPr="00E43CB0">
              <w:rPr>
                <w:rFonts w:eastAsia="Times New Roman"/>
                <w:b/>
                <w:bCs/>
                <w:caps/>
                <w:color w:val="000000"/>
                <w:lang w:eastAsia="fr-FR"/>
              </w:rPr>
              <w:t>fournisseur</w:t>
            </w:r>
          </w:p>
        </w:tc>
        <w:tc>
          <w:tcPr>
            <w:tcW w:w="1894" w:type="dxa"/>
            <w:shd w:val="clear" w:color="auto" w:fill="D9E2F3" w:themeFill="accent1" w:themeFillTint="33"/>
          </w:tcPr>
          <w:p w14:paraId="63DAE259" w14:textId="77777777" w:rsidR="00E404F1" w:rsidRDefault="00E404F1" w:rsidP="0059716D">
            <w:pPr>
              <w:jc w:val="center"/>
            </w:pPr>
            <w:r w:rsidRPr="00E43CB0">
              <w:rPr>
                <w:rFonts w:eastAsia="Times New Roman"/>
                <w:b/>
                <w:bCs/>
                <w:caps/>
                <w:color w:val="000000"/>
                <w:lang w:eastAsia="fr-FR"/>
              </w:rPr>
              <w:t>transferts hors ue</w:t>
            </w:r>
          </w:p>
        </w:tc>
      </w:tr>
      <w:tr w:rsidR="004E36B1" w:rsidRPr="00C85763" w14:paraId="2CAB5CA2" w14:textId="77777777" w:rsidTr="004E36B1">
        <w:trPr>
          <w:trHeight w:val="257"/>
        </w:trPr>
        <w:tc>
          <w:tcPr>
            <w:tcW w:w="1894" w:type="dxa"/>
            <w:vAlign w:val="center"/>
          </w:tcPr>
          <w:p w14:paraId="76075929" w14:textId="7DEB12BC" w:rsidR="004E36B1" w:rsidRPr="00D972BA" w:rsidRDefault="004E36B1" w:rsidP="004E36B1">
            <w:pPr>
              <w:rPr>
                <w:rFonts w:cstheme="minorHAnsi"/>
                <w:b/>
                <w:bCs/>
                <w:color w:val="000000"/>
                <w:sz w:val="22"/>
                <w:szCs w:val="22"/>
              </w:rPr>
            </w:pPr>
            <w:proofErr w:type="spellStart"/>
            <w:r w:rsidRPr="002155E3">
              <w:rPr>
                <w:rFonts w:ascii="Calibri" w:hAnsi="Calibri" w:cs="Calibri"/>
                <w:sz w:val="22"/>
                <w:szCs w:val="22"/>
                <w:lang w:eastAsia="fr-FR"/>
              </w:rPr>
              <w:t>tarteaucitron</w:t>
            </w:r>
            <w:proofErr w:type="spellEnd"/>
          </w:p>
        </w:tc>
        <w:tc>
          <w:tcPr>
            <w:tcW w:w="1894" w:type="dxa"/>
            <w:vAlign w:val="center"/>
          </w:tcPr>
          <w:p w14:paraId="12F46BCA" w14:textId="3E3AB7B3" w:rsidR="004E36B1" w:rsidRPr="00D972BA" w:rsidRDefault="004E36B1" w:rsidP="004E36B1">
            <w:pPr>
              <w:jc w:val="center"/>
              <w:rPr>
                <w:rFonts w:cstheme="minorHAnsi"/>
                <w:color w:val="000000"/>
                <w:sz w:val="22"/>
                <w:szCs w:val="22"/>
              </w:rPr>
            </w:pPr>
            <w:r w:rsidRPr="002155E3">
              <w:rPr>
                <w:rFonts w:ascii="Calibri" w:hAnsi="Calibri" w:cs="Calibri"/>
                <w:sz w:val="22"/>
                <w:szCs w:val="22"/>
                <w:lang w:eastAsia="fr-FR"/>
              </w:rPr>
              <w:t>Nécessaire</w:t>
            </w:r>
          </w:p>
        </w:tc>
        <w:tc>
          <w:tcPr>
            <w:tcW w:w="1894" w:type="dxa"/>
            <w:vAlign w:val="center"/>
          </w:tcPr>
          <w:p w14:paraId="45D7DB75" w14:textId="6DA61C2D" w:rsidR="004E36B1" w:rsidRPr="00D972BA" w:rsidRDefault="004E36B1" w:rsidP="004E36B1">
            <w:pPr>
              <w:rPr>
                <w:rFonts w:cstheme="minorHAnsi"/>
                <w:color w:val="000000"/>
                <w:sz w:val="22"/>
                <w:szCs w:val="22"/>
              </w:rPr>
            </w:pPr>
            <w:r w:rsidRPr="002155E3">
              <w:rPr>
                <w:rFonts w:ascii="Calibri" w:hAnsi="Calibri" w:cs="Calibri"/>
                <w:sz w:val="22"/>
                <w:szCs w:val="22"/>
                <w:lang w:eastAsia="fr-FR"/>
              </w:rPr>
              <w:t>1 an</w:t>
            </w:r>
          </w:p>
        </w:tc>
        <w:tc>
          <w:tcPr>
            <w:tcW w:w="1894" w:type="dxa"/>
            <w:vAlign w:val="center"/>
          </w:tcPr>
          <w:p w14:paraId="050ADE64" w14:textId="4F70BCAA" w:rsidR="004E36B1" w:rsidRPr="00D972BA" w:rsidRDefault="004E36B1" w:rsidP="004E36B1">
            <w:pPr>
              <w:rPr>
                <w:rFonts w:cstheme="minorHAnsi"/>
                <w:color w:val="000000"/>
                <w:sz w:val="22"/>
                <w:szCs w:val="22"/>
              </w:rPr>
            </w:pPr>
            <w:r>
              <w:rPr>
                <w:rFonts w:ascii="Calibri" w:hAnsi="Calibri" w:cs="Calibri"/>
                <w:sz w:val="22"/>
                <w:szCs w:val="22"/>
                <w:lang w:eastAsia="fr-FR"/>
              </w:rPr>
              <w:t>V</w:t>
            </w:r>
            <w:r w:rsidRPr="004E36B1">
              <w:rPr>
                <w:rFonts w:ascii="Calibri" w:hAnsi="Calibri" w:cs="Calibri"/>
                <w:sz w:val="22"/>
                <w:szCs w:val="22"/>
                <w:lang w:eastAsia="fr-FR"/>
              </w:rPr>
              <w:t>acances</w:t>
            </w:r>
            <w:r>
              <w:rPr>
                <w:rFonts w:ascii="Calibri" w:hAnsi="Calibri" w:cs="Calibri"/>
                <w:sz w:val="22"/>
                <w:szCs w:val="22"/>
                <w:lang w:eastAsia="fr-FR"/>
              </w:rPr>
              <w:t xml:space="preserve"> ULFV</w:t>
            </w:r>
          </w:p>
        </w:tc>
        <w:tc>
          <w:tcPr>
            <w:tcW w:w="1894" w:type="dxa"/>
            <w:vAlign w:val="center"/>
          </w:tcPr>
          <w:p w14:paraId="0D024F5D" w14:textId="4261FB8C" w:rsidR="004E36B1" w:rsidRPr="00D972BA" w:rsidRDefault="004E36B1" w:rsidP="004E36B1">
            <w:pPr>
              <w:jc w:val="center"/>
              <w:rPr>
                <w:rFonts w:cstheme="minorHAnsi"/>
                <w:color w:val="000000"/>
                <w:sz w:val="22"/>
                <w:szCs w:val="22"/>
              </w:rPr>
            </w:pPr>
            <w:r>
              <w:rPr>
                <w:rFonts w:cstheme="minorHAnsi"/>
                <w:color w:val="000000"/>
                <w:sz w:val="22"/>
                <w:szCs w:val="22"/>
              </w:rPr>
              <w:t>FR</w:t>
            </w:r>
          </w:p>
        </w:tc>
      </w:tr>
      <w:tr w:rsidR="004E36B1" w:rsidRPr="00C85763" w14:paraId="5157B1FE" w14:textId="77777777" w:rsidTr="004E36B1">
        <w:trPr>
          <w:trHeight w:val="272"/>
        </w:trPr>
        <w:tc>
          <w:tcPr>
            <w:tcW w:w="1894" w:type="dxa"/>
            <w:vAlign w:val="center"/>
          </w:tcPr>
          <w:p w14:paraId="450D6F05" w14:textId="1893D57F" w:rsidR="004E36B1" w:rsidRPr="00D972BA" w:rsidRDefault="004E36B1" w:rsidP="004E36B1">
            <w:pPr>
              <w:rPr>
                <w:rFonts w:cstheme="minorHAnsi"/>
                <w:b/>
                <w:bCs/>
                <w:color w:val="000000"/>
                <w:sz w:val="22"/>
                <w:szCs w:val="22"/>
              </w:rPr>
            </w:pPr>
            <w:r w:rsidRPr="002155E3">
              <w:rPr>
                <w:rFonts w:ascii="Calibri" w:hAnsi="Calibri" w:cs="Calibri"/>
                <w:sz w:val="22"/>
                <w:szCs w:val="22"/>
                <w:lang w:eastAsia="fr-FR"/>
              </w:rPr>
              <w:t>_</w:t>
            </w:r>
            <w:proofErr w:type="spellStart"/>
            <w:r w:rsidRPr="002155E3">
              <w:rPr>
                <w:rFonts w:ascii="Calibri" w:hAnsi="Calibri" w:cs="Calibri"/>
                <w:sz w:val="22"/>
                <w:szCs w:val="22"/>
                <w:lang w:eastAsia="fr-FR"/>
              </w:rPr>
              <w:t>hjAbsoluteSessionInProgress</w:t>
            </w:r>
            <w:proofErr w:type="spellEnd"/>
          </w:p>
        </w:tc>
        <w:tc>
          <w:tcPr>
            <w:tcW w:w="1894" w:type="dxa"/>
            <w:vAlign w:val="center"/>
          </w:tcPr>
          <w:p w14:paraId="2F68E730" w14:textId="7A723962" w:rsidR="004E36B1" w:rsidRPr="00D972BA" w:rsidRDefault="004E36B1" w:rsidP="004E36B1">
            <w:pPr>
              <w:jc w:val="center"/>
              <w:rPr>
                <w:rFonts w:cstheme="minorHAnsi"/>
                <w:color w:val="000000"/>
                <w:sz w:val="22"/>
                <w:szCs w:val="22"/>
              </w:rPr>
            </w:pPr>
            <w:r w:rsidRPr="002155E3">
              <w:rPr>
                <w:rFonts w:ascii="Calibri" w:hAnsi="Calibri" w:cs="Calibri"/>
                <w:sz w:val="22"/>
                <w:szCs w:val="22"/>
                <w:lang w:eastAsia="fr-FR"/>
              </w:rPr>
              <w:t>Statistiques</w:t>
            </w:r>
          </w:p>
        </w:tc>
        <w:tc>
          <w:tcPr>
            <w:tcW w:w="1894" w:type="dxa"/>
            <w:vAlign w:val="center"/>
          </w:tcPr>
          <w:p w14:paraId="6679E424" w14:textId="0B10530D" w:rsidR="004E36B1" w:rsidRPr="00D972BA" w:rsidRDefault="004E36B1" w:rsidP="004E36B1">
            <w:pPr>
              <w:rPr>
                <w:rFonts w:cstheme="minorHAnsi"/>
                <w:color w:val="000000"/>
                <w:sz w:val="22"/>
                <w:szCs w:val="22"/>
              </w:rPr>
            </w:pPr>
            <w:r w:rsidRPr="002155E3">
              <w:rPr>
                <w:rFonts w:ascii="Calibri" w:hAnsi="Calibri" w:cs="Calibri"/>
                <w:sz w:val="22"/>
                <w:szCs w:val="22"/>
                <w:lang w:eastAsia="fr-FR"/>
              </w:rPr>
              <w:t>1 jour</w:t>
            </w:r>
          </w:p>
        </w:tc>
        <w:tc>
          <w:tcPr>
            <w:tcW w:w="1894" w:type="dxa"/>
          </w:tcPr>
          <w:p w14:paraId="6D3232C2" w14:textId="1E435E5D" w:rsidR="004E36B1" w:rsidRPr="00D972BA" w:rsidRDefault="004E36B1" w:rsidP="004E36B1">
            <w:pPr>
              <w:rPr>
                <w:rFonts w:cstheme="minorHAnsi"/>
                <w:color w:val="000000"/>
                <w:sz w:val="22"/>
                <w:szCs w:val="22"/>
              </w:rPr>
            </w:pPr>
            <w:r w:rsidRPr="007A0F09">
              <w:rPr>
                <w:rFonts w:ascii="Calibri" w:hAnsi="Calibri" w:cs="Calibri"/>
                <w:sz w:val="22"/>
                <w:szCs w:val="22"/>
                <w:lang w:eastAsia="fr-FR"/>
              </w:rPr>
              <w:t>Vacances ULFV</w:t>
            </w:r>
          </w:p>
        </w:tc>
        <w:tc>
          <w:tcPr>
            <w:tcW w:w="1894" w:type="dxa"/>
            <w:vAlign w:val="center"/>
          </w:tcPr>
          <w:p w14:paraId="39D23C15" w14:textId="14A89579" w:rsidR="004E36B1" w:rsidRPr="00D972BA" w:rsidRDefault="004E36B1" w:rsidP="004E36B1">
            <w:pPr>
              <w:jc w:val="center"/>
              <w:rPr>
                <w:rFonts w:cstheme="minorHAnsi"/>
                <w:color w:val="000000"/>
                <w:sz w:val="22"/>
                <w:szCs w:val="22"/>
              </w:rPr>
            </w:pPr>
            <w:r>
              <w:rPr>
                <w:rFonts w:cstheme="minorHAnsi"/>
                <w:color w:val="000000"/>
                <w:sz w:val="22"/>
                <w:szCs w:val="22"/>
              </w:rPr>
              <w:t>FR</w:t>
            </w:r>
          </w:p>
        </w:tc>
      </w:tr>
      <w:tr w:rsidR="004E36B1" w:rsidRPr="00C85763" w14:paraId="3996BBDF" w14:textId="77777777" w:rsidTr="00EF5F34">
        <w:trPr>
          <w:trHeight w:val="257"/>
        </w:trPr>
        <w:tc>
          <w:tcPr>
            <w:tcW w:w="1894" w:type="dxa"/>
            <w:vAlign w:val="center"/>
          </w:tcPr>
          <w:p w14:paraId="05661507" w14:textId="0C4EC350" w:rsidR="004E36B1" w:rsidRPr="00D972BA" w:rsidRDefault="004E36B1" w:rsidP="004E36B1">
            <w:pPr>
              <w:rPr>
                <w:rFonts w:cstheme="minorHAnsi"/>
                <w:b/>
                <w:bCs/>
                <w:color w:val="000000"/>
                <w:sz w:val="22"/>
                <w:szCs w:val="22"/>
              </w:rPr>
            </w:pPr>
            <w:r w:rsidRPr="002155E3">
              <w:rPr>
                <w:rFonts w:ascii="Calibri" w:hAnsi="Calibri" w:cs="Calibri"/>
                <w:sz w:val="22"/>
                <w:szCs w:val="22"/>
                <w:lang w:eastAsia="fr-FR"/>
              </w:rPr>
              <w:t>_</w:t>
            </w:r>
            <w:proofErr w:type="spellStart"/>
            <w:r w:rsidRPr="002155E3">
              <w:rPr>
                <w:rFonts w:ascii="Calibri" w:hAnsi="Calibri" w:cs="Calibri"/>
                <w:sz w:val="22"/>
                <w:szCs w:val="22"/>
                <w:lang w:eastAsia="fr-FR"/>
              </w:rPr>
              <w:t>hjSession</w:t>
            </w:r>
            <w:proofErr w:type="spellEnd"/>
            <w:r w:rsidRPr="002155E3">
              <w:rPr>
                <w:rFonts w:ascii="Calibri" w:hAnsi="Calibri" w:cs="Calibri"/>
                <w:sz w:val="22"/>
                <w:szCs w:val="22"/>
                <w:lang w:eastAsia="fr-FR"/>
              </w:rPr>
              <w:t>_#</w:t>
            </w:r>
          </w:p>
        </w:tc>
        <w:tc>
          <w:tcPr>
            <w:tcW w:w="1894" w:type="dxa"/>
            <w:vAlign w:val="center"/>
          </w:tcPr>
          <w:p w14:paraId="3841661D" w14:textId="44A78045" w:rsidR="004E36B1" w:rsidRPr="00D972BA" w:rsidRDefault="004E36B1" w:rsidP="004E36B1">
            <w:pPr>
              <w:jc w:val="center"/>
              <w:rPr>
                <w:rFonts w:cstheme="minorHAnsi"/>
                <w:color w:val="000000"/>
                <w:sz w:val="22"/>
                <w:szCs w:val="22"/>
              </w:rPr>
            </w:pPr>
            <w:r w:rsidRPr="002155E3">
              <w:rPr>
                <w:rFonts w:ascii="Calibri" w:hAnsi="Calibri" w:cs="Calibri"/>
                <w:sz w:val="22"/>
                <w:szCs w:val="22"/>
                <w:lang w:eastAsia="fr-FR"/>
              </w:rPr>
              <w:t>Statistiques</w:t>
            </w:r>
          </w:p>
        </w:tc>
        <w:tc>
          <w:tcPr>
            <w:tcW w:w="1894" w:type="dxa"/>
            <w:vAlign w:val="center"/>
          </w:tcPr>
          <w:p w14:paraId="3FF745B2" w14:textId="68F0B759" w:rsidR="004E36B1" w:rsidRPr="00D972BA" w:rsidRDefault="004E36B1" w:rsidP="004E36B1">
            <w:pPr>
              <w:rPr>
                <w:rFonts w:cstheme="minorHAnsi"/>
                <w:color w:val="000000"/>
                <w:sz w:val="22"/>
                <w:szCs w:val="22"/>
              </w:rPr>
            </w:pPr>
            <w:r w:rsidRPr="002155E3">
              <w:rPr>
                <w:rFonts w:ascii="Calibri" w:hAnsi="Calibri" w:cs="Calibri"/>
                <w:sz w:val="22"/>
                <w:szCs w:val="22"/>
                <w:lang w:eastAsia="fr-FR"/>
              </w:rPr>
              <w:t>1 jour</w:t>
            </w:r>
          </w:p>
        </w:tc>
        <w:tc>
          <w:tcPr>
            <w:tcW w:w="1894" w:type="dxa"/>
          </w:tcPr>
          <w:p w14:paraId="0C398B5E" w14:textId="0B602893" w:rsidR="004E36B1" w:rsidRPr="00D972BA" w:rsidRDefault="004E36B1" w:rsidP="004E36B1">
            <w:pPr>
              <w:rPr>
                <w:rFonts w:cstheme="minorHAnsi"/>
                <w:color w:val="000000"/>
                <w:sz w:val="22"/>
                <w:szCs w:val="22"/>
              </w:rPr>
            </w:pPr>
            <w:r w:rsidRPr="007A0F09">
              <w:rPr>
                <w:rFonts w:ascii="Calibri" w:hAnsi="Calibri" w:cs="Calibri"/>
                <w:sz w:val="22"/>
                <w:szCs w:val="22"/>
                <w:lang w:eastAsia="fr-FR"/>
              </w:rPr>
              <w:t>Vacances ULFV</w:t>
            </w:r>
          </w:p>
        </w:tc>
        <w:tc>
          <w:tcPr>
            <w:tcW w:w="1894" w:type="dxa"/>
          </w:tcPr>
          <w:p w14:paraId="16A4567D" w14:textId="50E3831D" w:rsidR="004E36B1" w:rsidRPr="00D972BA" w:rsidRDefault="004E36B1" w:rsidP="004E36B1">
            <w:pPr>
              <w:jc w:val="center"/>
              <w:rPr>
                <w:rFonts w:cstheme="minorHAnsi"/>
                <w:color w:val="000000"/>
                <w:sz w:val="22"/>
                <w:szCs w:val="22"/>
              </w:rPr>
            </w:pPr>
            <w:r w:rsidRPr="0007247C">
              <w:rPr>
                <w:rFonts w:cstheme="minorHAnsi"/>
                <w:color w:val="000000"/>
                <w:sz w:val="22"/>
                <w:szCs w:val="22"/>
              </w:rPr>
              <w:t>FR</w:t>
            </w:r>
          </w:p>
        </w:tc>
      </w:tr>
      <w:tr w:rsidR="004E36B1" w:rsidRPr="00C85763" w14:paraId="038280E4" w14:textId="77777777" w:rsidTr="00EF5F34">
        <w:trPr>
          <w:trHeight w:val="257"/>
        </w:trPr>
        <w:tc>
          <w:tcPr>
            <w:tcW w:w="1894" w:type="dxa"/>
            <w:vAlign w:val="center"/>
          </w:tcPr>
          <w:p w14:paraId="0E241648" w14:textId="40976A4B"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_</w:t>
            </w:r>
            <w:proofErr w:type="spellStart"/>
            <w:r w:rsidRPr="002155E3">
              <w:rPr>
                <w:rFonts w:ascii="Calibri" w:hAnsi="Calibri" w:cs="Calibri"/>
                <w:sz w:val="22"/>
                <w:szCs w:val="22"/>
                <w:lang w:eastAsia="fr-FR"/>
              </w:rPr>
              <w:t>hjSessionUser</w:t>
            </w:r>
            <w:proofErr w:type="spellEnd"/>
            <w:r w:rsidRPr="002155E3">
              <w:rPr>
                <w:rFonts w:ascii="Calibri" w:hAnsi="Calibri" w:cs="Calibri"/>
                <w:sz w:val="22"/>
                <w:szCs w:val="22"/>
                <w:lang w:eastAsia="fr-FR"/>
              </w:rPr>
              <w:t>_#</w:t>
            </w:r>
          </w:p>
        </w:tc>
        <w:tc>
          <w:tcPr>
            <w:tcW w:w="1894" w:type="dxa"/>
            <w:vAlign w:val="center"/>
          </w:tcPr>
          <w:p w14:paraId="19778766" w14:textId="0BD59352" w:rsidR="004E36B1" w:rsidRPr="002155E3" w:rsidRDefault="004E36B1" w:rsidP="004E36B1">
            <w:pPr>
              <w:jc w:val="center"/>
              <w:rPr>
                <w:rFonts w:ascii="Calibri" w:hAnsi="Calibri" w:cs="Calibri"/>
                <w:sz w:val="22"/>
                <w:szCs w:val="22"/>
                <w:lang w:eastAsia="fr-FR"/>
              </w:rPr>
            </w:pPr>
            <w:r w:rsidRPr="002155E3">
              <w:rPr>
                <w:rFonts w:ascii="Calibri" w:hAnsi="Calibri" w:cs="Calibri"/>
                <w:sz w:val="22"/>
                <w:szCs w:val="22"/>
                <w:lang w:eastAsia="fr-FR"/>
              </w:rPr>
              <w:t>Statistiques</w:t>
            </w:r>
          </w:p>
        </w:tc>
        <w:tc>
          <w:tcPr>
            <w:tcW w:w="1894" w:type="dxa"/>
            <w:vAlign w:val="center"/>
          </w:tcPr>
          <w:p w14:paraId="19921339" w14:textId="1B815CA0"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1 an</w:t>
            </w:r>
          </w:p>
        </w:tc>
        <w:tc>
          <w:tcPr>
            <w:tcW w:w="1894" w:type="dxa"/>
          </w:tcPr>
          <w:p w14:paraId="13F829E8" w14:textId="60A0B83B" w:rsidR="004E36B1" w:rsidRPr="00D972BA" w:rsidRDefault="004E36B1" w:rsidP="004E36B1">
            <w:pPr>
              <w:rPr>
                <w:rFonts w:cstheme="minorHAnsi"/>
                <w:color w:val="000000"/>
                <w:sz w:val="22"/>
                <w:szCs w:val="22"/>
              </w:rPr>
            </w:pPr>
            <w:r w:rsidRPr="007A0F09">
              <w:rPr>
                <w:rFonts w:ascii="Calibri" w:hAnsi="Calibri" w:cs="Calibri"/>
                <w:sz w:val="22"/>
                <w:szCs w:val="22"/>
                <w:lang w:eastAsia="fr-FR"/>
              </w:rPr>
              <w:t>Vacances ULFV</w:t>
            </w:r>
          </w:p>
        </w:tc>
        <w:tc>
          <w:tcPr>
            <w:tcW w:w="1894" w:type="dxa"/>
          </w:tcPr>
          <w:p w14:paraId="326C659A" w14:textId="37AE9C10" w:rsidR="004E36B1" w:rsidRPr="00D972BA" w:rsidRDefault="004E36B1" w:rsidP="004E36B1">
            <w:pPr>
              <w:jc w:val="center"/>
              <w:rPr>
                <w:rFonts w:cstheme="minorHAnsi"/>
                <w:color w:val="000000"/>
                <w:sz w:val="22"/>
                <w:szCs w:val="22"/>
              </w:rPr>
            </w:pPr>
            <w:r w:rsidRPr="0007247C">
              <w:rPr>
                <w:rFonts w:cstheme="minorHAnsi"/>
                <w:color w:val="000000"/>
                <w:sz w:val="22"/>
                <w:szCs w:val="22"/>
              </w:rPr>
              <w:t>FR</w:t>
            </w:r>
          </w:p>
        </w:tc>
      </w:tr>
      <w:tr w:rsidR="004E36B1" w:rsidRPr="00C85763" w14:paraId="476FF6F9" w14:textId="77777777" w:rsidTr="00EF5F34">
        <w:trPr>
          <w:trHeight w:val="257"/>
        </w:trPr>
        <w:tc>
          <w:tcPr>
            <w:tcW w:w="1894" w:type="dxa"/>
            <w:vAlign w:val="center"/>
          </w:tcPr>
          <w:p w14:paraId="39FF6301" w14:textId="2D6280BB"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p.gif</w:t>
            </w:r>
          </w:p>
        </w:tc>
        <w:tc>
          <w:tcPr>
            <w:tcW w:w="1894" w:type="dxa"/>
            <w:vAlign w:val="center"/>
          </w:tcPr>
          <w:p w14:paraId="1585E6B9" w14:textId="36F14A58" w:rsidR="004E36B1" w:rsidRPr="002155E3" w:rsidRDefault="004E36B1" w:rsidP="004E36B1">
            <w:pPr>
              <w:jc w:val="center"/>
              <w:rPr>
                <w:rFonts w:ascii="Calibri" w:hAnsi="Calibri" w:cs="Calibri"/>
                <w:sz w:val="22"/>
                <w:szCs w:val="22"/>
                <w:lang w:eastAsia="fr-FR"/>
              </w:rPr>
            </w:pPr>
            <w:r w:rsidRPr="002155E3">
              <w:rPr>
                <w:rFonts w:ascii="Calibri" w:hAnsi="Calibri" w:cs="Calibri"/>
                <w:sz w:val="22"/>
                <w:szCs w:val="22"/>
                <w:lang w:eastAsia="fr-FR"/>
              </w:rPr>
              <w:t>Statistiques</w:t>
            </w:r>
          </w:p>
        </w:tc>
        <w:tc>
          <w:tcPr>
            <w:tcW w:w="1894" w:type="dxa"/>
            <w:vAlign w:val="center"/>
          </w:tcPr>
          <w:p w14:paraId="4CF0F404" w14:textId="61BDE596"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Session</w:t>
            </w:r>
          </w:p>
        </w:tc>
        <w:tc>
          <w:tcPr>
            <w:tcW w:w="1894" w:type="dxa"/>
          </w:tcPr>
          <w:p w14:paraId="52CE08C1" w14:textId="79E7F859" w:rsidR="004E36B1" w:rsidRPr="00D972BA" w:rsidRDefault="004E36B1" w:rsidP="004E36B1">
            <w:pPr>
              <w:rPr>
                <w:rFonts w:cstheme="minorHAnsi"/>
                <w:color w:val="000000"/>
                <w:sz w:val="22"/>
                <w:szCs w:val="22"/>
              </w:rPr>
            </w:pPr>
            <w:r w:rsidRPr="007A0F09">
              <w:rPr>
                <w:rFonts w:ascii="Calibri" w:hAnsi="Calibri" w:cs="Calibri"/>
                <w:sz w:val="22"/>
                <w:szCs w:val="22"/>
                <w:lang w:eastAsia="fr-FR"/>
              </w:rPr>
              <w:t>Vacances ULFV</w:t>
            </w:r>
          </w:p>
        </w:tc>
        <w:tc>
          <w:tcPr>
            <w:tcW w:w="1894" w:type="dxa"/>
          </w:tcPr>
          <w:p w14:paraId="4532C302" w14:textId="40A5D852" w:rsidR="004E36B1" w:rsidRPr="00D972BA" w:rsidRDefault="004E36B1" w:rsidP="004E36B1">
            <w:pPr>
              <w:jc w:val="center"/>
              <w:rPr>
                <w:rFonts w:cstheme="minorHAnsi"/>
                <w:color w:val="000000"/>
                <w:sz w:val="22"/>
                <w:szCs w:val="22"/>
              </w:rPr>
            </w:pPr>
            <w:r w:rsidRPr="0007247C">
              <w:rPr>
                <w:rFonts w:cstheme="minorHAnsi"/>
                <w:color w:val="000000"/>
                <w:sz w:val="22"/>
                <w:szCs w:val="22"/>
              </w:rPr>
              <w:t>FR</w:t>
            </w:r>
          </w:p>
        </w:tc>
      </w:tr>
      <w:tr w:rsidR="004E36B1" w:rsidRPr="00C85763" w14:paraId="762F7AD7" w14:textId="77777777" w:rsidTr="00EF5F34">
        <w:trPr>
          <w:trHeight w:val="257"/>
        </w:trPr>
        <w:tc>
          <w:tcPr>
            <w:tcW w:w="1894" w:type="dxa"/>
            <w:vAlign w:val="center"/>
          </w:tcPr>
          <w:p w14:paraId="15C7F2B8" w14:textId="16887747" w:rsidR="004E36B1" w:rsidRPr="002155E3" w:rsidRDefault="004E36B1" w:rsidP="004E36B1">
            <w:pPr>
              <w:rPr>
                <w:rFonts w:ascii="Calibri" w:hAnsi="Calibri" w:cs="Calibri"/>
                <w:sz w:val="22"/>
                <w:szCs w:val="22"/>
                <w:lang w:eastAsia="fr-FR"/>
              </w:rPr>
            </w:pPr>
            <w:proofErr w:type="spellStart"/>
            <w:r w:rsidRPr="002155E3">
              <w:rPr>
                <w:rFonts w:ascii="Calibri" w:hAnsi="Calibri" w:cs="Calibri"/>
                <w:sz w:val="22"/>
                <w:szCs w:val="22"/>
                <w:lang w:eastAsia="fr-FR"/>
              </w:rPr>
              <w:t>sbt</w:t>
            </w:r>
            <w:proofErr w:type="spellEnd"/>
          </w:p>
        </w:tc>
        <w:tc>
          <w:tcPr>
            <w:tcW w:w="1894" w:type="dxa"/>
            <w:vAlign w:val="center"/>
          </w:tcPr>
          <w:p w14:paraId="32B735A4" w14:textId="0C54AB4C" w:rsidR="004E36B1" w:rsidRPr="002155E3" w:rsidRDefault="004E36B1" w:rsidP="004E36B1">
            <w:pPr>
              <w:jc w:val="center"/>
              <w:rPr>
                <w:rFonts w:ascii="Calibri" w:hAnsi="Calibri" w:cs="Calibri"/>
                <w:sz w:val="22"/>
                <w:szCs w:val="22"/>
                <w:lang w:eastAsia="fr-FR"/>
              </w:rPr>
            </w:pPr>
            <w:r>
              <w:rPr>
                <w:rFonts w:ascii="Calibri" w:hAnsi="Calibri" w:cs="Calibri"/>
                <w:sz w:val="22"/>
                <w:szCs w:val="22"/>
                <w:lang w:eastAsia="fr-FR"/>
              </w:rPr>
              <w:t>Mesure d’audience</w:t>
            </w:r>
          </w:p>
        </w:tc>
        <w:tc>
          <w:tcPr>
            <w:tcW w:w="1894" w:type="dxa"/>
            <w:vAlign w:val="center"/>
          </w:tcPr>
          <w:p w14:paraId="3991A248" w14:textId="273C478C"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3 mois</w:t>
            </w:r>
          </w:p>
        </w:tc>
        <w:tc>
          <w:tcPr>
            <w:tcW w:w="1894" w:type="dxa"/>
            <w:vAlign w:val="center"/>
          </w:tcPr>
          <w:p w14:paraId="230B657F" w14:textId="6435DB13" w:rsidR="004E36B1" w:rsidRPr="00D972BA" w:rsidRDefault="004E36B1" w:rsidP="004E36B1">
            <w:pPr>
              <w:rPr>
                <w:rFonts w:cstheme="minorHAnsi"/>
                <w:color w:val="000000"/>
                <w:sz w:val="22"/>
                <w:szCs w:val="22"/>
              </w:rPr>
            </w:pPr>
            <w:r w:rsidRPr="002155E3">
              <w:rPr>
                <w:rFonts w:ascii="Calibri" w:hAnsi="Calibri" w:cs="Calibri"/>
                <w:sz w:val="22"/>
                <w:szCs w:val="22"/>
                <w:lang w:eastAsia="fr-FR"/>
              </w:rPr>
              <w:t>Spread</w:t>
            </w:r>
          </w:p>
        </w:tc>
        <w:tc>
          <w:tcPr>
            <w:tcW w:w="1894" w:type="dxa"/>
          </w:tcPr>
          <w:p w14:paraId="07417B9A" w14:textId="356898B5" w:rsidR="004E36B1" w:rsidRPr="00D972BA" w:rsidRDefault="004E36B1" w:rsidP="004E36B1">
            <w:pPr>
              <w:jc w:val="center"/>
              <w:rPr>
                <w:rFonts w:cstheme="minorHAnsi"/>
                <w:color w:val="000000"/>
                <w:sz w:val="22"/>
                <w:szCs w:val="22"/>
              </w:rPr>
            </w:pPr>
            <w:r w:rsidRPr="0007247C">
              <w:rPr>
                <w:rFonts w:cstheme="minorHAnsi"/>
                <w:color w:val="000000"/>
                <w:sz w:val="22"/>
                <w:szCs w:val="22"/>
              </w:rPr>
              <w:t>FR</w:t>
            </w:r>
          </w:p>
        </w:tc>
      </w:tr>
      <w:tr w:rsidR="004E36B1" w:rsidRPr="00C85763" w14:paraId="44C62975" w14:textId="77777777" w:rsidTr="00EF5F34">
        <w:trPr>
          <w:trHeight w:val="257"/>
        </w:trPr>
        <w:tc>
          <w:tcPr>
            <w:tcW w:w="1894" w:type="dxa"/>
            <w:vAlign w:val="center"/>
          </w:tcPr>
          <w:p w14:paraId="13F71463" w14:textId="01313F8E" w:rsidR="004E36B1" w:rsidRPr="002155E3" w:rsidRDefault="004E36B1" w:rsidP="004E36B1">
            <w:pPr>
              <w:rPr>
                <w:rFonts w:ascii="Calibri" w:hAnsi="Calibri" w:cs="Calibri"/>
                <w:sz w:val="22"/>
                <w:szCs w:val="22"/>
                <w:lang w:eastAsia="fr-FR"/>
              </w:rPr>
            </w:pPr>
            <w:proofErr w:type="spellStart"/>
            <w:r w:rsidRPr="002155E3">
              <w:rPr>
                <w:rFonts w:ascii="Calibri" w:hAnsi="Calibri" w:cs="Calibri"/>
                <w:sz w:val="22"/>
                <w:szCs w:val="22"/>
                <w:lang w:eastAsia="fr-FR"/>
              </w:rPr>
              <w:t>spw</w:t>
            </w:r>
            <w:proofErr w:type="spellEnd"/>
          </w:p>
        </w:tc>
        <w:tc>
          <w:tcPr>
            <w:tcW w:w="1894" w:type="dxa"/>
            <w:vAlign w:val="center"/>
          </w:tcPr>
          <w:p w14:paraId="08D5CA4C" w14:textId="595FDA17" w:rsidR="004E36B1" w:rsidRDefault="004E36B1" w:rsidP="004E36B1">
            <w:pPr>
              <w:jc w:val="center"/>
              <w:rPr>
                <w:rFonts w:ascii="Calibri" w:hAnsi="Calibri" w:cs="Calibri"/>
                <w:sz w:val="22"/>
                <w:szCs w:val="22"/>
                <w:lang w:eastAsia="fr-FR"/>
              </w:rPr>
            </w:pPr>
            <w:r>
              <w:rPr>
                <w:rFonts w:ascii="Calibri" w:hAnsi="Calibri" w:cs="Calibri"/>
                <w:sz w:val="22"/>
                <w:szCs w:val="22"/>
                <w:lang w:eastAsia="fr-FR"/>
              </w:rPr>
              <w:t>Mesure d’audience</w:t>
            </w:r>
          </w:p>
        </w:tc>
        <w:tc>
          <w:tcPr>
            <w:tcW w:w="1894" w:type="dxa"/>
            <w:vAlign w:val="center"/>
          </w:tcPr>
          <w:p w14:paraId="0CBE7F28" w14:textId="4D3E8457"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3 mois</w:t>
            </w:r>
          </w:p>
        </w:tc>
        <w:tc>
          <w:tcPr>
            <w:tcW w:w="1894" w:type="dxa"/>
            <w:vAlign w:val="center"/>
          </w:tcPr>
          <w:p w14:paraId="0320E831" w14:textId="66564D3E" w:rsidR="004E36B1" w:rsidRPr="00D972BA" w:rsidRDefault="004E36B1" w:rsidP="004E36B1">
            <w:pPr>
              <w:rPr>
                <w:rFonts w:cstheme="minorHAnsi"/>
                <w:color w:val="000000"/>
                <w:sz w:val="22"/>
                <w:szCs w:val="22"/>
              </w:rPr>
            </w:pPr>
            <w:r w:rsidRPr="002155E3">
              <w:rPr>
                <w:rFonts w:ascii="Calibri" w:hAnsi="Calibri" w:cs="Calibri"/>
                <w:sz w:val="22"/>
                <w:szCs w:val="22"/>
                <w:lang w:eastAsia="fr-FR"/>
              </w:rPr>
              <w:t>Spread</w:t>
            </w:r>
          </w:p>
        </w:tc>
        <w:tc>
          <w:tcPr>
            <w:tcW w:w="1894" w:type="dxa"/>
          </w:tcPr>
          <w:p w14:paraId="20785E4B" w14:textId="08B72635" w:rsidR="004E36B1" w:rsidRPr="00D972BA" w:rsidRDefault="004E36B1" w:rsidP="004E36B1">
            <w:pPr>
              <w:jc w:val="center"/>
              <w:rPr>
                <w:rFonts w:cstheme="minorHAnsi"/>
                <w:color w:val="000000"/>
                <w:sz w:val="22"/>
                <w:szCs w:val="22"/>
              </w:rPr>
            </w:pPr>
            <w:r w:rsidRPr="0007247C">
              <w:rPr>
                <w:rFonts w:cstheme="minorHAnsi"/>
                <w:color w:val="000000"/>
                <w:sz w:val="22"/>
                <w:szCs w:val="22"/>
              </w:rPr>
              <w:t>FR</w:t>
            </w:r>
          </w:p>
        </w:tc>
      </w:tr>
      <w:tr w:rsidR="004E36B1" w:rsidRPr="00C85763" w14:paraId="7AFA27BF" w14:textId="77777777" w:rsidTr="004E36B1">
        <w:trPr>
          <w:trHeight w:val="257"/>
        </w:trPr>
        <w:tc>
          <w:tcPr>
            <w:tcW w:w="1894" w:type="dxa"/>
            <w:vAlign w:val="center"/>
          </w:tcPr>
          <w:p w14:paraId="1739444C" w14:textId="69D3B9A7"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Google Analytics</w:t>
            </w:r>
          </w:p>
        </w:tc>
        <w:tc>
          <w:tcPr>
            <w:tcW w:w="1894" w:type="dxa"/>
            <w:vAlign w:val="center"/>
          </w:tcPr>
          <w:p w14:paraId="0AFDE47D" w14:textId="7A8631D4" w:rsidR="004E36B1" w:rsidRDefault="004E36B1" w:rsidP="004E36B1">
            <w:pPr>
              <w:jc w:val="center"/>
              <w:rPr>
                <w:rFonts w:ascii="Calibri" w:hAnsi="Calibri" w:cs="Calibri"/>
                <w:sz w:val="22"/>
                <w:szCs w:val="22"/>
                <w:lang w:eastAsia="fr-FR"/>
              </w:rPr>
            </w:pPr>
            <w:r>
              <w:rPr>
                <w:rFonts w:ascii="Calibri" w:hAnsi="Calibri" w:cs="Calibri"/>
                <w:sz w:val="22"/>
                <w:szCs w:val="22"/>
                <w:lang w:eastAsia="fr-FR"/>
              </w:rPr>
              <w:t>Mesure d’audience</w:t>
            </w:r>
          </w:p>
        </w:tc>
        <w:tc>
          <w:tcPr>
            <w:tcW w:w="1894" w:type="dxa"/>
            <w:vAlign w:val="center"/>
          </w:tcPr>
          <w:p w14:paraId="493350D3" w14:textId="09327D04" w:rsidR="004E36B1" w:rsidRPr="002155E3" w:rsidRDefault="004E36B1" w:rsidP="004E36B1">
            <w:pPr>
              <w:rPr>
                <w:rFonts w:ascii="Calibri" w:hAnsi="Calibri" w:cs="Calibri"/>
                <w:sz w:val="22"/>
                <w:szCs w:val="22"/>
                <w:lang w:eastAsia="fr-FR"/>
              </w:rPr>
            </w:pPr>
            <w:r w:rsidRPr="002155E3">
              <w:rPr>
                <w:rFonts w:ascii="Calibri" w:hAnsi="Calibri" w:cs="Calibri"/>
                <w:sz w:val="22"/>
                <w:szCs w:val="22"/>
                <w:lang w:eastAsia="fr-FR"/>
              </w:rPr>
              <w:t>26 mois</w:t>
            </w:r>
          </w:p>
        </w:tc>
        <w:tc>
          <w:tcPr>
            <w:tcW w:w="1894" w:type="dxa"/>
            <w:vAlign w:val="center"/>
          </w:tcPr>
          <w:p w14:paraId="50B07815" w14:textId="012252D4" w:rsidR="004E36B1" w:rsidRPr="00D972BA" w:rsidRDefault="004E36B1" w:rsidP="004E36B1">
            <w:pPr>
              <w:rPr>
                <w:rFonts w:cstheme="minorHAnsi"/>
                <w:color w:val="000000"/>
                <w:sz w:val="22"/>
                <w:szCs w:val="22"/>
              </w:rPr>
            </w:pPr>
            <w:r w:rsidRPr="002155E3">
              <w:rPr>
                <w:rFonts w:ascii="Calibri" w:hAnsi="Calibri" w:cs="Calibri"/>
                <w:sz w:val="22"/>
                <w:szCs w:val="22"/>
                <w:lang w:eastAsia="fr-FR"/>
              </w:rPr>
              <w:t>Google</w:t>
            </w:r>
          </w:p>
        </w:tc>
        <w:tc>
          <w:tcPr>
            <w:tcW w:w="1894" w:type="dxa"/>
            <w:vAlign w:val="center"/>
          </w:tcPr>
          <w:p w14:paraId="1CFB97C5" w14:textId="6BE0D5D6" w:rsidR="004E36B1" w:rsidRPr="00D972BA" w:rsidRDefault="004E36B1" w:rsidP="004E36B1">
            <w:pPr>
              <w:jc w:val="center"/>
              <w:rPr>
                <w:rFonts w:cstheme="minorHAnsi"/>
                <w:color w:val="000000"/>
                <w:sz w:val="22"/>
                <w:szCs w:val="22"/>
              </w:rPr>
            </w:pPr>
            <w:r>
              <w:rPr>
                <w:rFonts w:cstheme="minorHAnsi"/>
                <w:color w:val="000000"/>
                <w:sz w:val="22"/>
                <w:szCs w:val="22"/>
              </w:rPr>
              <w:t>US</w:t>
            </w:r>
          </w:p>
        </w:tc>
      </w:tr>
    </w:tbl>
    <w:p w14:paraId="66B23845" w14:textId="77777777" w:rsidR="00E404F1" w:rsidRDefault="00E404F1" w:rsidP="00E404F1"/>
    <w:p w14:paraId="5E259C3C" w14:textId="77777777" w:rsidR="00E404F1" w:rsidRDefault="00E404F1" w:rsidP="00E404F1">
      <w:pPr>
        <w:rPr>
          <w:b/>
          <w:bCs/>
        </w:rPr>
      </w:pPr>
    </w:p>
    <w:p w14:paraId="29E7709D" w14:textId="77777777" w:rsidR="00E404F1" w:rsidRPr="00B61AAD" w:rsidRDefault="00E404F1" w:rsidP="00E404F1">
      <w:pPr>
        <w:rPr>
          <w:sz w:val="22"/>
          <w:szCs w:val="22"/>
        </w:rPr>
      </w:pPr>
    </w:p>
    <w:p w14:paraId="2ED80F61" w14:textId="77777777" w:rsidR="00E404F1" w:rsidRDefault="00E404F1" w:rsidP="00E404F1">
      <w:pPr>
        <w:pStyle w:val="Titre1"/>
      </w:pPr>
      <w:bookmarkStart w:id="6" w:name="_Toc65176713"/>
      <w:r>
        <w:t>Qui dépose les cookies sur le site internet ?</w:t>
      </w:r>
      <w:bookmarkEnd w:id="6"/>
      <w:r>
        <w:t xml:space="preserve"> </w:t>
      </w:r>
    </w:p>
    <w:p w14:paraId="31D2B5A2" w14:textId="77777777" w:rsidR="00E404F1" w:rsidRPr="0037446B" w:rsidRDefault="00E404F1" w:rsidP="00E404F1"/>
    <w:p w14:paraId="7B8EE6EF" w14:textId="77777777" w:rsidR="00E404F1" w:rsidRDefault="00E404F1" w:rsidP="00E404F1">
      <w:pPr>
        <w:rPr>
          <w:rFonts w:cstheme="minorHAnsi"/>
          <w:sz w:val="22"/>
        </w:rPr>
      </w:pPr>
      <w:r>
        <w:rPr>
          <w:rFonts w:cstheme="minorHAnsi"/>
          <w:sz w:val="22"/>
        </w:rPr>
        <w:t xml:space="preserve">Les entités déposant les cookies sur le site internet sont : </w:t>
      </w:r>
    </w:p>
    <w:p w14:paraId="4C17988B" w14:textId="0915E0C5" w:rsidR="00E404F1" w:rsidRPr="005D1481" w:rsidRDefault="00E404F1" w:rsidP="005D1481">
      <w:pPr>
        <w:pStyle w:val="Paragraphedeliste"/>
        <w:numPr>
          <w:ilvl w:val="0"/>
          <w:numId w:val="3"/>
        </w:numPr>
        <w:rPr>
          <w:rFonts w:cstheme="minorHAnsi"/>
          <w:sz w:val="22"/>
        </w:rPr>
      </w:pPr>
      <w:r w:rsidRPr="002615E1">
        <w:rPr>
          <w:rFonts w:cstheme="minorHAnsi"/>
          <w:sz w:val="22"/>
        </w:rPr>
        <w:t xml:space="preserve">L’éditeur du site et les </w:t>
      </w:r>
      <w:r>
        <w:rPr>
          <w:rFonts w:cstheme="minorHAnsi"/>
          <w:sz w:val="22"/>
        </w:rPr>
        <w:t>s</w:t>
      </w:r>
      <w:r w:rsidRPr="002615E1">
        <w:rPr>
          <w:rFonts w:cstheme="minorHAnsi"/>
          <w:sz w:val="22"/>
        </w:rPr>
        <w:t>ous-traitants de</w:t>
      </w:r>
      <w:r>
        <w:rPr>
          <w:rFonts w:cstheme="minorHAnsi"/>
          <w:sz w:val="22"/>
        </w:rPr>
        <w:t xml:space="preserve"> </w:t>
      </w:r>
      <w:r>
        <w:rPr>
          <w:sz w:val="22"/>
          <w:szCs w:val="22"/>
        </w:rPr>
        <w:t xml:space="preserve">Vacances ULFV </w:t>
      </w:r>
      <w:r w:rsidRPr="002615E1">
        <w:rPr>
          <w:rFonts w:cstheme="minorHAnsi"/>
          <w:sz w:val="22"/>
        </w:rPr>
        <w:t xml:space="preserve">à savoir les prestataires techniques qui traitent vos Données de </w:t>
      </w:r>
      <w:r>
        <w:rPr>
          <w:rFonts w:cstheme="minorHAnsi"/>
          <w:sz w:val="22"/>
        </w:rPr>
        <w:t>n</w:t>
      </w:r>
      <w:r w:rsidRPr="002615E1">
        <w:rPr>
          <w:rFonts w:cstheme="minorHAnsi"/>
          <w:sz w:val="22"/>
        </w:rPr>
        <w:t>avigation pour le compte de</w:t>
      </w:r>
      <w:r>
        <w:rPr>
          <w:rFonts w:cstheme="minorHAnsi"/>
          <w:sz w:val="22"/>
        </w:rPr>
        <w:t xml:space="preserve"> </w:t>
      </w:r>
      <w:r>
        <w:rPr>
          <w:sz w:val="22"/>
          <w:szCs w:val="22"/>
        </w:rPr>
        <w:t>Vacances ULFV</w:t>
      </w:r>
      <w:r>
        <w:rPr>
          <w:rFonts w:cstheme="minorHAnsi"/>
          <w:sz w:val="22"/>
        </w:rPr>
        <w:t>;</w:t>
      </w:r>
      <w:r w:rsidRPr="002615E1">
        <w:rPr>
          <w:rFonts w:cstheme="minorHAnsi"/>
          <w:sz w:val="22"/>
        </w:rPr>
        <w:t xml:space="preserve"> </w:t>
      </w:r>
    </w:p>
    <w:p w14:paraId="07588962" w14:textId="77777777" w:rsidR="00E404F1" w:rsidRPr="004E36B1" w:rsidRDefault="00E404F1" w:rsidP="004E36B1">
      <w:pPr>
        <w:rPr>
          <w:rFonts w:cstheme="minorHAnsi"/>
          <w:sz w:val="22"/>
        </w:rPr>
      </w:pPr>
    </w:p>
    <w:p w14:paraId="6A9B35DD" w14:textId="77777777" w:rsidR="00E404F1" w:rsidRDefault="00E404F1" w:rsidP="00E404F1">
      <w:pPr>
        <w:pStyle w:val="Titre1"/>
      </w:pPr>
      <w:bookmarkStart w:id="7" w:name="_Toc65176714"/>
      <w:r>
        <w:t>Comment gérer votre consentement au dépôt des cookies ?</w:t>
      </w:r>
      <w:bookmarkEnd w:id="7"/>
      <w:r>
        <w:t xml:space="preserve"> </w:t>
      </w:r>
    </w:p>
    <w:p w14:paraId="5F6E4124" w14:textId="77777777" w:rsidR="00E404F1" w:rsidRDefault="00E404F1" w:rsidP="00E404F1">
      <w:pPr>
        <w:rPr>
          <w:rFonts w:cstheme="minorHAnsi"/>
          <w:color w:val="000000" w:themeColor="text1"/>
          <w:sz w:val="22"/>
          <w:highlight w:val="yellow"/>
        </w:rPr>
      </w:pPr>
    </w:p>
    <w:p w14:paraId="23C5E476" w14:textId="77777777" w:rsidR="00E404F1" w:rsidRDefault="00E404F1" w:rsidP="00E404F1">
      <w:pPr>
        <w:rPr>
          <w:color w:val="000000" w:themeColor="text1"/>
          <w:sz w:val="22"/>
          <w:szCs w:val="22"/>
        </w:rPr>
      </w:pPr>
      <w:r w:rsidRPr="0031724A">
        <w:rPr>
          <w:color w:val="000000" w:themeColor="text1"/>
          <w:sz w:val="22"/>
          <w:szCs w:val="22"/>
        </w:rPr>
        <w:t xml:space="preserve">Le dépôt d’un </w:t>
      </w:r>
      <w:r>
        <w:rPr>
          <w:color w:val="000000" w:themeColor="text1"/>
          <w:sz w:val="22"/>
          <w:szCs w:val="22"/>
        </w:rPr>
        <w:t>c</w:t>
      </w:r>
      <w:r w:rsidRPr="0031724A">
        <w:rPr>
          <w:color w:val="000000" w:themeColor="text1"/>
          <w:sz w:val="22"/>
          <w:szCs w:val="22"/>
        </w:rPr>
        <w:t xml:space="preserve">ookie à des fins de mesure d’audience, personnalisation de contenus, réseaux sociaux et publicité ciblée nécessite votre consentement préalable. Ce consentement vous est demandé à travers le bandeau qui s’affiche lors de votre première navigation sur le </w:t>
      </w:r>
      <w:r>
        <w:rPr>
          <w:color w:val="000000" w:themeColor="text1"/>
          <w:sz w:val="22"/>
          <w:szCs w:val="22"/>
        </w:rPr>
        <w:t>s</w:t>
      </w:r>
      <w:r w:rsidRPr="0031724A">
        <w:rPr>
          <w:color w:val="000000" w:themeColor="text1"/>
          <w:sz w:val="22"/>
          <w:szCs w:val="22"/>
        </w:rPr>
        <w:t xml:space="preserve">ite. Vous pouvez choisir de d’accepter le dépôt des cookies pour toutes les finalités listées, les refuser ou personnaliser votre choix. Vous pouvez à tout moment retirer votre consentement en vous rendant sur la page Gestion des cookies présente en bas de chaque page du </w:t>
      </w:r>
      <w:r>
        <w:rPr>
          <w:color w:val="000000" w:themeColor="text1"/>
          <w:sz w:val="22"/>
          <w:szCs w:val="22"/>
        </w:rPr>
        <w:t>s</w:t>
      </w:r>
      <w:r w:rsidRPr="0031724A">
        <w:rPr>
          <w:color w:val="000000" w:themeColor="text1"/>
          <w:sz w:val="22"/>
          <w:szCs w:val="22"/>
        </w:rPr>
        <w:t>ite.</w:t>
      </w:r>
    </w:p>
    <w:p w14:paraId="79DA494C" w14:textId="77777777" w:rsidR="00E404F1" w:rsidRPr="009246B4" w:rsidRDefault="00E404F1" w:rsidP="00E404F1"/>
    <w:p w14:paraId="463ADEEC" w14:textId="77777777" w:rsidR="00E404F1" w:rsidRDefault="00E404F1" w:rsidP="00E404F1">
      <w:pPr>
        <w:pStyle w:val="Titre1"/>
      </w:pPr>
      <w:bookmarkStart w:id="8" w:name="_Toc65176715"/>
      <w:r>
        <w:t>Comment paramétrer les cookies sur les navigateurs web ?</w:t>
      </w:r>
      <w:bookmarkEnd w:id="8"/>
      <w:r>
        <w:t xml:space="preserve"> </w:t>
      </w:r>
    </w:p>
    <w:p w14:paraId="5B86D661" w14:textId="77777777" w:rsidR="00E404F1" w:rsidRDefault="00E404F1" w:rsidP="00E404F1"/>
    <w:p w14:paraId="5EDB2E7D" w14:textId="77777777" w:rsidR="00E404F1" w:rsidRPr="0031724A" w:rsidRDefault="00E404F1" w:rsidP="00E404F1">
      <w:pPr>
        <w:rPr>
          <w:rFonts w:cs="Arial"/>
          <w:sz w:val="22"/>
          <w:szCs w:val="22"/>
        </w:rPr>
      </w:pPr>
      <w:r w:rsidRPr="0031724A">
        <w:rPr>
          <w:rFonts w:cs="Arial"/>
          <w:sz w:val="22"/>
          <w:szCs w:val="22"/>
        </w:rPr>
        <w:t>Vous avez le choix de configurer votre navigateur pour accepter ou refuser tous les cookies, supprimer les cookies périodiquement ou encore de voir quand un cookie est émis, sa durée de validité, et son contenu, et refuser son enregistrement sur votre disque dur.</w:t>
      </w:r>
    </w:p>
    <w:p w14:paraId="199356CA" w14:textId="77777777" w:rsidR="00E404F1" w:rsidRPr="0031724A" w:rsidRDefault="00E404F1" w:rsidP="00E404F1">
      <w:pPr>
        <w:rPr>
          <w:rFonts w:cs="Arial"/>
          <w:sz w:val="22"/>
          <w:szCs w:val="22"/>
        </w:rPr>
      </w:pPr>
    </w:p>
    <w:p w14:paraId="44755401" w14:textId="77777777" w:rsidR="00E404F1" w:rsidRPr="0031724A" w:rsidRDefault="00E404F1" w:rsidP="00E404F1">
      <w:pPr>
        <w:rPr>
          <w:rFonts w:cs="Arial"/>
          <w:sz w:val="22"/>
          <w:szCs w:val="22"/>
        </w:rPr>
      </w:pPr>
      <w:r w:rsidRPr="0031724A">
        <w:rPr>
          <w:rFonts w:cs="Arial"/>
          <w:sz w:val="22"/>
          <w:szCs w:val="22"/>
        </w:rPr>
        <w:t>Vous pouvez à tout moment choisir de bloquer ou désactiver ces cookies en paramétrant le navigateur internet de votre ordinateur, votre tablette ou votre mobile, conformément aux instructions établies par votre fournisseur de navigateur internet et figurant sur les Sites web mentionnés ci-dessous:</w:t>
      </w:r>
    </w:p>
    <w:p w14:paraId="64249549" w14:textId="77777777" w:rsidR="00E404F1" w:rsidRPr="0031724A" w:rsidRDefault="00E404F1" w:rsidP="00E404F1">
      <w:pPr>
        <w:rPr>
          <w:rFonts w:eastAsia="Times New Roman" w:cs="Arial"/>
          <w:sz w:val="22"/>
          <w:szCs w:val="22"/>
          <w:lang w:eastAsia="fr-FR"/>
        </w:rPr>
      </w:pPr>
    </w:p>
    <w:p w14:paraId="6A7FF313" w14:textId="77777777" w:rsidR="00E404F1" w:rsidRPr="0031724A" w:rsidRDefault="00E404F1" w:rsidP="00E404F1">
      <w:pPr>
        <w:rPr>
          <w:rFonts w:eastAsia="Times New Roman" w:cs="Arial"/>
          <w:b/>
          <w:bCs/>
          <w:sz w:val="22"/>
          <w:szCs w:val="22"/>
          <w:lang w:eastAsia="fr-FR"/>
        </w:rPr>
      </w:pPr>
      <w:r w:rsidRPr="0031724A">
        <w:rPr>
          <w:rFonts w:eastAsia="Times New Roman" w:cs="Arial"/>
          <w:b/>
          <w:bCs/>
          <w:sz w:val="22"/>
          <w:szCs w:val="22"/>
          <w:lang w:eastAsia="fr-FR"/>
        </w:rPr>
        <w:t xml:space="preserve">Sur Microsoft Edge : </w:t>
      </w:r>
    </w:p>
    <w:p w14:paraId="499D0CC6" w14:textId="77777777" w:rsidR="00E404F1" w:rsidRPr="0031724A" w:rsidRDefault="00E404F1" w:rsidP="00E404F1">
      <w:pPr>
        <w:rPr>
          <w:rFonts w:eastAsia="Times New Roman" w:cs="Arial"/>
          <w:b/>
          <w:bCs/>
          <w:sz w:val="22"/>
          <w:szCs w:val="22"/>
          <w:lang w:eastAsia="fr-FR"/>
        </w:rPr>
      </w:pPr>
    </w:p>
    <w:p w14:paraId="28FFDED9" w14:textId="77777777" w:rsidR="00E404F1" w:rsidRPr="0031724A" w:rsidRDefault="00E404F1" w:rsidP="00E404F1">
      <w:pPr>
        <w:rPr>
          <w:rFonts w:cs="Arial"/>
          <w:color w:val="0000FF"/>
          <w:sz w:val="22"/>
          <w:szCs w:val="22"/>
          <w:u w:val="single"/>
        </w:rPr>
      </w:pPr>
      <w:hyperlink r:id="rId8" w:history="1">
        <w:r w:rsidRPr="0031724A">
          <w:rPr>
            <w:rFonts w:cs="Arial"/>
            <w:color w:val="0000FF"/>
            <w:sz w:val="22"/>
            <w:szCs w:val="22"/>
            <w:u w:val="single"/>
          </w:rPr>
          <w:t>https://support.microsoft.com/fr-fr/help/4027947/microsoft-edge-delete-cookies</w:t>
        </w:r>
      </w:hyperlink>
    </w:p>
    <w:p w14:paraId="7B14F947" w14:textId="77777777" w:rsidR="00E404F1" w:rsidRPr="0031724A" w:rsidRDefault="00E404F1" w:rsidP="00E404F1">
      <w:pPr>
        <w:rPr>
          <w:rFonts w:eastAsia="Times New Roman" w:cs="Arial"/>
          <w:b/>
          <w:bCs/>
          <w:sz w:val="22"/>
          <w:szCs w:val="22"/>
          <w:lang w:eastAsia="fr-FR"/>
        </w:rPr>
      </w:pPr>
    </w:p>
    <w:p w14:paraId="6EAC1FD0" w14:textId="77777777" w:rsidR="00E404F1" w:rsidRPr="0031724A" w:rsidRDefault="00E404F1" w:rsidP="00E404F1">
      <w:pPr>
        <w:rPr>
          <w:rFonts w:eastAsia="Times New Roman" w:cs="Arial"/>
          <w:b/>
          <w:bCs/>
          <w:sz w:val="22"/>
          <w:szCs w:val="22"/>
          <w:lang w:eastAsia="fr-FR"/>
        </w:rPr>
      </w:pPr>
      <w:r w:rsidRPr="0031724A">
        <w:rPr>
          <w:rFonts w:eastAsia="Times New Roman" w:cs="Arial"/>
          <w:b/>
          <w:bCs/>
          <w:sz w:val="22"/>
          <w:szCs w:val="22"/>
          <w:lang w:eastAsia="fr-FR"/>
        </w:rPr>
        <w:t>Sur Mozilla Firefox</w:t>
      </w:r>
    </w:p>
    <w:p w14:paraId="5C4D54B0" w14:textId="77777777" w:rsidR="00E404F1" w:rsidRPr="0031724A" w:rsidRDefault="00E404F1" w:rsidP="00E404F1">
      <w:pPr>
        <w:rPr>
          <w:rFonts w:cs="Arial"/>
          <w:sz w:val="22"/>
          <w:szCs w:val="22"/>
        </w:rPr>
      </w:pPr>
      <w:r w:rsidRPr="0031724A">
        <w:rPr>
          <w:rFonts w:eastAsia="Times New Roman" w:cs="Arial"/>
          <w:sz w:val="22"/>
          <w:szCs w:val="22"/>
          <w:lang w:eastAsia="fr-FR"/>
        </w:rPr>
        <w:br/>
      </w:r>
      <w:hyperlink r:id="rId9" w:history="1">
        <w:r w:rsidRPr="0031724A">
          <w:rPr>
            <w:rFonts w:cs="Arial"/>
            <w:color w:val="0000FF"/>
            <w:sz w:val="22"/>
            <w:szCs w:val="22"/>
            <w:u w:val="single"/>
          </w:rPr>
          <w:t>https://support.mozilla.org/fr/products/firefox/protect-your-privacy/cookies</w:t>
        </w:r>
      </w:hyperlink>
    </w:p>
    <w:p w14:paraId="09EE26B0" w14:textId="708BA3C0" w:rsidR="00E404F1" w:rsidRPr="004E36B1" w:rsidRDefault="00E404F1" w:rsidP="004E36B1">
      <w:pPr>
        <w:rPr>
          <w:rFonts w:eastAsia="Times New Roman" w:cs="Arial"/>
          <w:sz w:val="22"/>
          <w:szCs w:val="22"/>
          <w:lang w:eastAsia="fr-FR"/>
        </w:rPr>
      </w:pPr>
      <w:r w:rsidRPr="0031724A">
        <w:rPr>
          <w:rFonts w:cs="Arial"/>
          <w:sz w:val="22"/>
          <w:szCs w:val="22"/>
        </w:rPr>
        <w:lastRenderedPageBreak/>
        <w:t xml:space="preserve"> </w:t>
      </w:r>
    </w:p>
    <w:p w14:paraId="104EE8C2" w14:textId="77777777" w:rsidR="00E404F1" w:rsidRPr="0031724A" w:rsidRDefault="00E404F1" w:rsidP="00E404F1">
      <w:pPr>
        <w:jc w:val="left"/>
        <w:rPr>
          <w:rFonts w:eastAsia="Times New Roman" w:cs="Arial"/>
          <w:b/>
          <w:bCs/>
          <w:sz w:val="22"/>
          <w:szCs w:val="22"/>
          <w:lang w:eastAsia="fr-FR"/>
        </w:rPr>
      </w:pPr>
      <w:r w:rsidRPr="0031724A">
        <w:rPr>
          <w:rFonts w:eastAsia="Times New Roman" w:cs="Arial"/>
          <w:b/>
          <w:bCs/>
          <w:sz w:val="22"/>
          <w:szCs w:val="22"/>
          <w:lang w:eastAsia="fr-FR"/>
        </w:rPr>
        <w:t>Sur Safari Mac/</w:t>
      </w:r>
      <w:proofErr w:type="spellStart"/>
      <w:r w:rsidRPr="0031724A">
        <w:rPr>
          <w:rFonts w:eastAsia="Times New Roman" w:cs="Arial"/>
          <w:b/>
          <w:bCs/>
          <w:sz w:val="22"/>
          <w:szCs w:val="22"/>
          <w:lang w:eastAsia="fr-FR"/>
        </w:rPr>
        <w:t>Iphone</w:t>
      </w:r>
      <w:proofErr w:type="spellEnd"/>
      <w:r w:rsidRPr="0031724A">
        <w:rPr>
          <w:rFonts w:eastAsia="Times New Roman" w:cs="Arial"/>
          <w:b/>
          <w:bCs/>
          <w:sz w:val="22"/>
          <w:szCs w:val="22"/>
          <w:lang w:eastAsia="fr-FR"/>
        </w:rPr>
        <w:t>/</w:t>
      </w:r>
      <w:proofErr w:type="spellStart"/>
      <w:r w:rsidRPr="0031724A">
        <w:rPr>
          <w:rFonts w:eastAsia="Times New Roman" w:cs="Arial"/>
          <w:b/>
          <w:bCs/>
          <w:sz w:val="22"/>
          <w:szCs w:val="22"/>
          <w:lang w:eastAsia="fr-FR"/>
        </w:rPr>
        <w:t>Ipad</w:t>
      </w:r>
      <w:proofErr w:type="spellEnd"/>
    </w:p>
    <w:p w14:paraId="3E442482" w14:textId="77777777" w:rsidR="00E404F1" w:rsidRPr="0031724A" w:rsidRDefault="00E404F1" w:rsidP="00E404F1">
      <w:pPr>
        <w:rPr>
          <w:rFonts w:eastAsia="Times New Roman" w:cs="Arial"/>
          <w:sz w:val="22"/>
          <w:szCs w:val="22"/>
          <w:lang w:eastAsia="fr-FR"/>
        </w:rPr>
      </w:pPr>
      <w:r w:rsidRPr="0031724A">
        <w:rPr>
          <w:rFonts w:eastAsia="Times New Roman" w:cs="Arial"/>
          <w:sz w:val="22"/>
          <w:szCs w:val="22"/>
          <w:lang w:eastAsia="fr-FR"/>
        </w:rPr>
        <w:br/>
      </w:r>
      <w:hyperlink r:id="rId10" w:history="1">
        <w:r w:rsidRPr="0031724A">
          <w:rPr>
            <w:rFonts w:eastAsia="Times New Roman" w:cs="Arial"/>
            <w:color w:val="0000FF"/>
            <w:sz w:val="22"/>
            <w:szCs w:val="22"/>
            <w:u w:val="single"/>
            <w:lang w:eastAsia="fr-FR"/>
          </w:rPr>
          <w:t xml:space="preserve">https://support.apple.com/fr-fr/HT201265 </w:t>
        </w:r>
      </w:hyperlink>
      <w:r w:rsidRPr="0031724A">
        <w:rPr>
          <w:rFonts w:eastAsia="Times New Roman" w:cs="Arial"/>
          <w:color w:val="0000FF"/>
          <w:sz w:val="22"/>
          <w:szCs w:val="22"/>
          <w:u w:val="single"/>
          <w:lang w:eastAsia="fr-FR"/>
        </w:rPr>
        <w:t xml:space="preserve">ou </w:t>
      </w:r>
    </w:p>
    <w:p w14:paraId="57395462" w14:textId="77777777" w:rsidR="00E404F1" w:rsidRPr="0031724A" w:rsidRDefault="00E404F1" w:rsidP="00E404F1">
      <w:pPr>
        <w:rPr>
          <w:rFonts w:eastAsia="Times New Roman" w:cs="Arial"/>
          <w:sz w:val="22"/>
          <w:szCs w:val="22"/>
          <w:lang w:eastAsia="fr-FR"/>
        </w:rPr>
      </w:pPr>
      <w:r w:rsidRPr="0031724A">
        <w:rPr>
          <w:rFonts w:eastAsia="Times New Roman" w:cs="Arial"/>
          <w:color w:val="0000FF"/>
          <w:sz w:val="22"/>
          <w:szCs w:val="22"/>
          <w:u w:val="single"/>
          <w:lang w:eastAsia="fr-FR"/>
        </w:rPr>
        <w:t>https://support.apple.com/fr-fr/guide/safari/sfri11471/mac</w:t>
      </w:r>
    </w:p>
    <w:p w14:paraId="4D67268B" w14:textId="77777777" w:rsidR="00E404F1" w:rsidRPr="0031724A" w:rsidRDefault="00E404F1" w:rsidP="00E404F1">
      <w:pPr>
        <w:rPr>
          <w:rFonts w:eastAsia="Times New Roman" w:cs="Arial"/>
          <w:b/>
          <w:bCs/>
          <w:sz w:val="22"/>
          <w:szCs w:val="22"/>
          <w:lang w:eastAsia="fr-FR"/>
        </w:rPr>
      </w:pPr>
    </w:p>
    <w:p w14:paraId="093E6E67" w14:textId="77777777" w:rsidR="00E404F1" w:rsidRPr="0031724A" w:rsidRDefault="00E404F1" w:rsidP="00E404F1">
      <w:pPr>
        <w:rPr>
          <w:rFonts w:eastAsia="Times New Roman" w:cs="Arial"/>
          <w:b/>
          <w:bCs/>
          <w:sz w:val="22"/>
          <w:szCs w:val="22"/>
          <w:lang w:eastAsia="fr-FR"/>
        </w:rPr>
      </w:pPr>
      <w:r w:rsidRPr="0031724A">
        <w:rPr>
          <w:rFonts w:eastAsia="Times New Roman" w:cs="Arial"/>
          <w:b/>
          <w:bCs/>
          <w:sz w:val="22"/>
          <w:szCs w:val="22"/>
          <w:lang w:eastAsia="fr-FR"/>
        </w:rPr>
        <w:t>Sur Google Chrome</w:t>
      </w:r>
    </w:p>
    <w:p w14:paraId="3B1E18F8" w14:textId="77777777" w:rsidR="00E404F1" w:rsidRPr="0031724A" w:rsidRDefault="00E404F1" w:rsidP="00E404F1">
      <w:pPr>
        <w:rPr>
          <w:rFonts w:eastAsia="Times New Roman" w:cs="Arial"/>
          <w:sz w:val="22"/>
          <w:szCs w:val="22"/>
          <w:lang w:eastAsia="fr-FR"/>
        </w:rPr>
      </w:pPr>
      <w:r w:rsidRPr="0031724A">
        <w:rPr>
          <w:rFonts w:eastAsia="Times New Roman" w:cs="Arial"/>
          <w:sz w:val="22"/>
          <w:szCs w:val="22"/>
          <w:lang w:eastAsia="fr-FR"/>
        </w:rPr>
        <w:br/>
      </w:r>
      <w:hyperlink r:id="rId11" w:history="1">
        <w:r w:rsidRPr="0031724A">
          <w:rPr>
            <w:rFonts w:cs="Arial"/>
            <w:color w:val="0000FF"/>
            <w:sz w:val="22"/>
            <w:szCs w:val="22"/>
            <w:u w:val="single"/>
          </w:rPr>
          <w:t>https://support.google.com/chrome/answer/95647?hl=fr</w:t>
        </w:r>
      </w:hyperlink>
    </w:p>
    <w:p w14:paraId="0CB0BABD" w14:textId="77777777" w:rsidR="00E404F1" w:rsidRPr="0031724A" w:rsidRDefault="00E404F1" w:rsidP="00E404F1">
      <w:pPr>
        <w:rPr>
          <w:rFonts w:eastAsia="Times New Roman" w:cs="Arial"/>
          <w:b/>
          <w:bCs/>
          <w:sz w:val="22"/>
          <w:szCs w:val="22"/>
          <w:lang w:eastAsia="fr-FR"/>
        </w:rPr>
      </w:pPr>
    </w:p>
    <w:p w14:paraId="72F89390" w14:textId="77777777" w:rsidR="00E404F1" w:rsidRPr="0031724A" w:rsidRDefault="00E404F1" w:rsidP="00E404F1">
      <w:pPr>
        <w:rPr>
          <w:rFonts w:eastAsia="Times New Roman" w:cs="Arial"/>
          <w:b/>
          <w:bCs/>
          <w:sz w:val="22"/>
          <w:szCs w:val="22"/>
          <w:lang w:eastAsia="fr-FR"/>
        </w:rPr>
      </w:pPr>
      <w:r w:rsidRPr="0031724A">
        <w:rPr>
          <w:rFonts w:eastAsia="Times New Roman" w:cs="Arial"/>
          <w:b/>
          <w:bCs/>
          <w:sz w:val="22"/>
          <w:szCs w:val="22"/>
          <w:lang w:eastAsia="fr-FR"/>
        </w:rPr>
        <w:t xml:space="preserve">Sur </w:t>
      </w:r>
      <w:proofErr w:type="spellStart"/>
      <w:r w:rsidRPr="0031724A">
        <w:rPr>
          <w:rFonts w:eastAsia="Times New Roman" w:cs="Arial"/>
          <w:b/>
          <w:bCs/>
          <w:sz w:val="22"/>
          <w:szCs w:val="22"/>
          <w:lang w:eastAsia="fr-FR"/>
        </w:rPr>
        <w:t>iOs</w:t>
      </w:r>
      <w:proofErr w:type="spellEnd"/>
    </w:p>
    <w:p w14:paraId="4541F047" w14:textId="77777777" w:rsidR="00E404F1" w:rsidRPr="0031724A" w:rsidRDefault="00E404F1" w:rsidP="00E404F1">
      <w:pPr>
        <w:rPr>
          <w:rFonts w:eastAsia="Times New Roman" w:cs="Arial"/>
          <w:sz w:val="22"/>
          <w:szCs w:val="22"/>
          <w:lang w:eastAsia="fr-FR"/>
        </w:rPr>
      </w:pPr>
      <w:hyperlink r:id="rId12" w:history="1">
        <w:r w:rsidRPr="0031724A">
          <w:rPr>
            <w:rFonts w:cs="Arial"/>
            <w:color w:val="0000FF"/>
            <w:sz w:val="22"/>
            <w:szCs w:val="22"/>
            <w:u w:val="single"/>
          </w:rPr>
          <w:t>https://support.apple.com/fr-fr/guide/safari/sfri11471/mac</w:t>
        </w:r>
      </w:hyperlink>
    </w:p>
    <w:p w14:paraId="3A51B0A8" w14:textId="77777777" w:rsidR="00E404F1" w:rsidRDefault="00E404F1" w:rsidP="00E404F1">
      <w:pPr>
        <w:spacing w:after="200" w:line="276" w:lineRule="auto"/>
        <w:jc w:val="left"/>
        <w:rPr>
          <w:rFonts w:eastAsia="Times New Roman" w:cs="Arial"/>
          <w:sz w:val="22"/>
          <w:szCs w:val="22"/>
          <w:lang w:eastAsia="fr-FR"/>
        </w:rPr>
      </w:pPr>
    </w:p>
    <w:p w14:paraId="117183F4" w14:textId="11EEB063" w:rsidR="00E404F1" w:rsidRDefault="00E404F1" w:rsidP="004E36B1">
      <w:pPr>
        <w:spacing w:after="200" w:line="276" w:lineRule="auto"/>
        <w:jc w:val="left"/>
        <w:rPr>
          <w:rFonts w:eastAsia="Times New Roman" w:cs="Arial"/>
          <w:color w:val="0000FF"/>
          <w:sz w:val="22"/>
          <w:szCs w:val="22"/>
          <w:u w:val="single"/>
          <w:lang w:eastAsia="fr-FR"/>
        </w:rPr>
      </w:pPr>
      <w:r w:rsidRPr="0031724A">
        <w:rPr>
          <w:rFonts w:eastAsia="Times New Roman" w:cs="Arial"/>
          <w:sz w:val="22"/>
          <w:szCs w:val="22"/>
          <w:lang w:eastAsia="fr-FR"/>
        </w:rPr>
        <w:t>Pour plus de précisions, vous pouvez également consulter le site de la CNIL :</w:t>
      </w:r>
      <w:r w:rsidRPr="0031724A">
        <w:rPr>
          <w:rFonts w:eastAsia="Times New Roman" w:cs="Arial"/>
          <w:sz w:val="22"/>
          <w:szCs w:val="22"/>
          <w:lang w:eastAsia="fr-FR"/>
        </w:rPr>
        <w:br/>
      </w:r>
      <w:hyperlink r:id="rId13" w:history="1">
        <w:r w:rsidR="004E36B1" w:rsidRPr="00D3645D">
          <w:rPr>
            <w:rStyle w:val="Lienhypertexte"/>
            <w:rFonts w:eastAsia="Times New Roman" w:cs="Arial"/>
            <w:sz w:val="22"/>
            <w:szCs w:val="22"/>
            <w:lang w:eastAsia="fr-FR"/>
          </w:rPr>
          <w:t>https://www.cnil.fr/cnil-direct/question/198</w:t>
        </w:r>
      </w:hyperlink>
    </w:p>
    <w:p w14:paraId="2F23E249" w14:textId="77777777" w:rsidR="004E36B1" w:rsidRPr="004E36B1" w:rsidRDefault="004E36B1" w:rsidP="004E36B1">
      <w:pPr>
        <w:spacing w:after="200" w:line="276" w:lineRule="auto"/>
        <w:jc w:val="left"/>
        <w:rPr>
          <w:rFonts w:cs="Arial"/>
          <w:sz w:val="22"/>
          <w:szCs w:val="22"/>
        </w:rPr>
      </w:pPr>
    </w:p>
    <w:p w14:paraId="0B614B8E" w14:textId="77777777" w:rsidR="00E404F1" w:rsidRDefault="00E404F1"/>
    <w:sectPr w:rsidR="00E404F1" w:rsidSect="00BD318F">
      <w:headerReference w:type="default" r:id="rId14"/>
      <w:footerReference w:type="even" r:id="rId15"/>
      <w:footerReference w:type="default" r:id="rId16"/>
      <w:headerReference w:type="first" r:id="rId17"/>
      <w:pgSz w:w="11906" w:h="16838"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C6B1" w14:textId="77777777" w:rsidR="00E404F1" w:rsidRDefault="00E404F1" w:rsidP="00E404F1">
      <w:r>
        <w:separator/>
      </w:r>
    </w:p>
  </w:endnote>
  <w:endnote w:type="continuationSeparator" w:id="0">
    <w:p w14:paraId="03E475CF" w14:textId="77777777" w:rsidR="00E404F1" w:rsidRDefault="00E404F1" w:rsidP="00E4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66C6" w14:textId="77777777" w:rsidR="00B61AAD" w:rsidRDefault="003C0C7C" w:rsidP="00B61AA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B9C1" w14:textId="77777777" w:rsidR="00B61AAD" w:rsidRDefault="003C0C7C" w:rsidP="00C01F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79DB" w14:textId="77777777" w:rsidR="00B61AAD" w:rsidRDefault="003C0C7C" w:rsidP="00B61AA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- 2 -</w:t>
    </w:r>
    <w:r>
      <w:rPr>
        <w:rStyle w:val="Numrodepage"/>
      </w:rPr>
      <w:fldChar w:fldCharType="end"/>
    </w:r>
  </w:p>
  <w:p w14:paraId="26B7B109" w14:textId="77777777" w:rsidR="00B61AAD" w:rsidRDefault="003C0C7C" w:rsidP="008C6DE5">
    <w:pPr>
      <w:pStyle w:val="Commentair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6383" w14:textId="77777777" w:rsidR="00E404F1" w:rsidRDefault="00E404F1" w:rsidP="00E404F1">
      <w:r>
        <w:separator/>
      </w:r>
    </w:p>
  </w:footnote>
  <w:footnote w:type="continuationSeparator" w:id="0">
    <w:p w14:paraId="74623E66" w14:textId="77777777" w:rsidR="00E404F1" w:rsidRDefault="00E404F1" w:rsidP="00E4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6DF4" w14:textId="6A1DE4E4" w:rsidR="00B61AAD" w:rsidRDefault="003C0C7C">
    <w:pPr>
      <w:pStyle w:val="En-tte"/>
    </w:pPr>
    <w:r w:rsidRPr="007D1471">
      <w:t xml:space="preserve">   </w:t>
    </w:r>
    <w:r w:rsidR="00E404F1">
      <w:rPr>
        <w:noProof/>
      </w:rPr>
      <w:drawing>
        <wp:inline distT="0" distB="0" distL="0" distR="0" wp14:anchorId="1412C9F9" wp14:editId="31F2F3DA">
          <wp:extent cx="480060" cy="432868"/>
          <wp:effectExtent l="0" t="0" r="0" b="5715"/>
          <wp:docPr id="999807928" name="Image 2" descr="Vacances ULVF - Villages vacance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ances ULVF - Villages vacances en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563" cy="443240"/>
                  </a:xfrm>
                  <a:prstGeom prst="rect">
                    <a:avLst/>
                  </a:prstGeom>
                  <a:noFill/>
                  <a:ln>
                    <a:noFill/>
                  </a:ln>
                </pic:spPr>
              </pic:pic>
            </a:graphicData>
          </a:graphic>
        </wp:inline>
      </w:drawing>
    </w:r>
    <w:r>
      <w:t xml:space="preserve"> </w:t>
    </w:r>
  </w:p>
  <w:p w14:paraId="7619F398" w14:textId="77777777" w:rsidR="00B61AAD" w:rsidRPr="00BD318F" w:rsidRDefault="003C0C7C" w:rsidP="00BD318F">
    <w:pPr>
      <w:pStyle w:val="En-tte"/>
      <w:jc w:val="center"/>
      <w:rPr>
        <w:b/>
        <w:bCs/>
        <w:sz w:val="22"/>
        <w:szCs w:val="22"/>
      </w:rPr>
    </w:pPr>
    <w:r w:rsidRPr="00BD318F">
      <w:rPr>
        <w:b/>
        <w:bCs/>
        <w:sz w:val="22"/>
        <w:szCs w:val="22"/>
      </w:rPr>
      <w:t xml:space="preserve">Politique </w:t>
    </w:r>
    <w:r>
      <w:rPr>
        <w:b/>
        <w:bCs/>
        <w:sz w:val="22"/>
        <w:szCs w:val="22"/>
      </w:rPr>
      <w:t>cookies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7E8F" w14:textId="77777777" w:rsidR="00B61AAD" w:rsidRDefault="003C0C7C">
    <w:pPr>
      <w:pStyle w:val="En-tte"/>
    </w:pPr>
    <w:r>
      <w:rPr>
        <w:noProof/>
        <w:lang w:eastAsia="fr-FR"/>
      </w:rPr>
      <w:drawing>
        <wp:anchor distT="0" distB="0" distL="114300" distR="114300" simplePos="0" relativeHeight="251659264" behindDoc="0" locked="0" layoutInCell="1" allowOverlap="1" wp14:anchorId="3FF1A89D" wp14:editId="34DE6DD2">
          <wp:simplePos x="0" y="0"/>
          <wp:positionH relativeFrom="margin">
            <wp:align>center</wp:align>
          </wp:positionH>
          <wp:positionV relativeFrom="paragraph">
            <wp:posOffset>-317158</wp:posOffset>
          </wp:positionV>
          <wp:extent cx="2209800" cy="7628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PO.png"/>
                  <pic:cNvPicPr/>
                </pic:nvPicPr>
                <pic:blipFill>
                  <a:blip r:embed="rId1">
                    <a:extLst>
                      <a:ext uri="{28A0092B-C50C-407E-A947-70E740481C1C}">
                        <a14:useLocalDpi xmlns:a14="http://schemas.microsoft.com/office/drawing/2010/main" val="0"/>
                      </a:ext>
                    </a:extLst>
                  </a:blip>
                  <a:stretch>
                    <a:fillRect/>
                  </a:stretch>
                </pic:blipFill>
                <pic:spPr>
                  <a:xfrm>
                    <a:off x="0" y="0"/>
                    <a:ext cx="2209800" cy="76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25B92"/>
    <w:multiLevelType w:val="multilevel"/>
    <w:tmpl w:val="FFC24B08"/>
    <w:lvl w:ilvl="0">
      <w:start w:val="1"/>
      <w:numFmt w:val="decimal"/>
      <w:pStyle w:val="Titre1"/>
      <w:lvlText w:val="%1."/>
      <w:lvlJc w:val="left"/>
      <w:pPr>
        <w:ind w:left="720" w:hanging="360"/>
      </w:pPr>
    </w:lvl>
    <w:lvl w:ilvl="1">
      <w:start w:val="1"/>
      <w:numFmt w:val="decimal"/>
      <w:pStyle w:val="Titre2"/>
      <w:lvlText w:val="%1.%2"/>
      <w:lvlJc w:val="left"/>
      <w:pPr>
        <w:ind w:left="800" w:hanging="440"/>
      </w:pPr>
    </w:lvl>
    <w:lvl w:ilvl="2">
      <w:start w:val="1"/>
      <w:numFmt w:val="decimal"/>
      <w:pStyle w:val="Titre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644AE5"/>
    <w:multiLevelType w:val="hybridMultilevel"/>
    <w:tmpl w:val="287C7C88"/>
    <w:lvl w:ilvl="0" w:tplc="2C5293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C3723C"/>
    <w:multiLevelType w:val="hybridMultilevel"/>
    <w:tmpl w:val="5DB8B68E"/>
    <w:lvl w:ilvl="0" w:tplc="2C5293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1848489">
    <w:abstractNumId w:val="0"/>
  </w:num>
  <w:num w:numId="2" w16cid:durableId="1790969745">
    <w:abstractNumId w:val="2"/>
  </w:num>
  <w:num w:numId="3" w16cid:durableId="199460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F1"/>
    <w:rsid w:val="003C0C7C"/>
    <w:rsid w:val="004E36B1"/>
    <w:rsid w:val="005D1481"/>
    <w:rsid w:val="00E40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D562"/>
  <w15:chartTrackingRefBased/>
  <w15:docId w15:val="{2725B828-C47A-444A-B74C-3AEC9567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F1"/>
    <w:pPr>
      <w:spacing w:after="0" w:line="240" w:lineRule="auto"/>
      <w:jc w:val="both"/>
    </w:pPr>
    <w:rPr>
      <w:kern w:val="0"/>
      <w:sz w:val="24"/>
      <w:szCs w:val="24"/>
      <w14:ligatures w14:val="none"/>
    </w:rPr>
  </w:style>
  <w:style w:type="paragraph" w:styleId="Titre1">
    <w:name w:val="heading 1"/>
    <w:basedOn w:val="Normal"/>
    <w:next w:val="Normal"/>
    <w:link w:val="Titre1Car"/>
    <w:autoRedefine/>
    <w:uiPriority w:val="9"/>
    <w:qFormat/>
    <w:rsid w:val="00E404F1"/>
    <w:pPr>
      <w:keepNext/>
      <w:keepLines/>
      <w:numPr>
        <w:numId w:val="1"/>
      </w:numPr>
      <w:ind w:left="426" w:hanging="77"/>
      <w:outlineLvl w:val="0"/>
    </w:pPr>
    <w:rPr>
      <w:rFonts w:asciiTheme="majorHAnsi" w:eastAsiaTheme="majorEastAsia" w:hAnsiTheme="majorHAnsi" w:cstheme="majorBidi"/>
      <w:b/>
      <w:color w:val="000000" w:themeColor="text1"/>
      <w:sz w:val="28"/>
      <w:szCs w:val="32"/>
    </w:rPr>
  </w:style>
  <w:style w:type="paragraph" w:styleId="Titre2">
    <w:name w:val="heading 2"/>
    <w:basedOn w:val="Normal"/>
    <w:next w:val="Normal"/>
    <w:link w:val="Titre2Car"/>
    <w:uiPriority w:val="9"/>
    <w:unhideWhenUsed/>
    <w:qFormat/>
    <w:rsid w:val="00E404F1"/>
    <w:pPr>
      <w:keepNext/>
      <w:keepLines/>
      <w:numPr>
        <w:ilvl w:val="1"/>
        <w:numId w:val="1"/>
      </w:numPr>
      <w:spacing w:before="120" w:after="120"/>
      <w:outlineLvl w:val="1"/>
    </w:pPr>
    <w:rPr>
      <w:rFonts w:asciiTheme="majorHAnsi" w:eastAsiaTheme="majorEastAsia" w:hAnsiTheme="majorHAnsi" w:cstheme="majorBidi"/>
      <w:color w:val="000000" w:themeColor="text1"/>
      <w:sz w:val="26"/>
      <w:szCs w:val="26"/>
      <w:u w:val="single"/>
    </w:rPr>
  </w:style>
  <w:style w:type="paragraph" w:styleId="Titre3">
    <w:name w:val="heading 3"/>
    <w:basedOn w:val="Normal"/>
    <w:next w:val="Normal"/>
    <w:link w:val="Titre3Car"/>
    <w:uiPriority w:val="9"/>
    <w:unhideWhenUsed/>
    <w:qFormat/>
    <w:rsid w:val="00E404F1"/>
    <w:pPr>
      <w:keepNext/>
      <w:keepLines/>
      <w:numPr>
        <w:ilvl w:val="2"/>
        <w:numId w:val="1"/>
      </w:numPr>
      <w:spacing w:before="40"/>
      <w:outlineLvl w:val="2"/>
    </w:pPr>
    <w:rPr>
      <w:rFonts w:asciiTheme="majorHAnsi" w:eastAsiaTheme="majorEastAsia" w:hAnsiTheme="majorHAnsi" w:cstheme="majorBidi"/>
      <w: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04F1"/>
    <w:rPr>
      <w:rFonts w:asciiTheme="majorHAnsi" w:eastAsiaTheme="majorEastAsia" w:hAnsiTheme="majorHAnsi" w:cstheme="majorBidi"/>
      <w:b/>
      <w:color w:val="000000" w:themeColor="text1"/>
      <w:kern w:val="0"/>
      <w:sz w:val="28"/>
      <w:szCs w:val="32"/>
      <w14:ligatures w14:val="none"/>
    </w:rPr>
  </w:style>
  <w:style w:type="character" w:customStyle="1" w:styleId="Titre2Car">
    <w:name w:val="Titre 2 Car"/>
    <w:basedOn w:val="Policepardfaut"/>
    <w:link w:val="Titre2"/>
    <w:uiPriority w:val="9"/>
    <w:rsid w:val="00E404F1"/>
    <w:rPr>
      <w:rFonts w:asciiTheme="majorHAnsi" w:eastAsiaTheme="majorEastAsia" w:hAnsiTheme="majorHAnsi" w:cstheme="majorBidi"/>
      <w:color w:val="000000" w:themeColor="text1"/>
      <w:kern w:val="0"/>
      <w:sz w:val="26"/>
      <w:szCs w:val="26"/>
      <w:u w:val="single"/>
      <w14:ligatures w14:val="none"/>
    </w:rPr>
  </w:style>
  <w:style w:type="character" w:customStyle="1" w:styleId="Titre3Car">
    <w:name w:val="Titre 3 Car"/>
    <w:basedOn w:val="Policepardfaut"/>
    <w:link w:val="Titre3"/>
    <w:uiPriority w:val="9"/>
    <w:rsid w:val="00E404F1"/>
    <w:rPr>
      <w:rFonts w:asciiTheme="majorHAnsi" w:eastAsiaTheme="majorEastAsia" w:hAnsiTheme="majorHAnsi" w:cstheme="majorBidi"/>
      <w:i/>
      <w:color w:val="000000" w:themeColor="text1"/>
      <w:kern w:val="0"/>
      <w:sz w:val="24"/>
      <w:szCs w:val="24"/>
      <w14:ligatures w14:val="none"/>
    </w:rPr>
  </w:style>
  <w:style w:type="paragraph" w:styleId="En-tte">
    <w:name w:val="header"/>
    <w:basedOn w:val="Normal"/>
    <w:link w:val="En-tteCar"/>
    <w:uiPriority w:val="99"/>
    <w:unhideWhenUsed/>
    <w:rsid w:val="00E404F1"/>
    <w:pPr>
      <w:tabs>
        <w:tab w:val="center" w:pos="4536"/>
        <w:tab w:val="right" w:pos="9072"/>
      </w:tabs>
    </w:pPr>
  </w:style>
  <w:style w:type="character" w:customStyle="1" w:styleId="En-tteCar">
    <w:name w:val="En-tête Car"/>
    <w:basedOn w:val="Policepardfaut"/>
    <w:link w:val="En-tte"/>
    <w:uiPriority w:val="99"/>
    <w:rsid w:val="00E404F1"/>
    <w:rPr>
      <w:kern w:val="0"/>
      <w:sz w:val="24"/>
      <w:szCs w:val="24"/>
      <w14:ligatures w14:val="none"/>
    </w:rPr>
  </w:style>
  <w:style w:type="paragraph" w:styleId="Pieddepage">
    <w:name w:val="footer"/>
    <w:basedOn w:val="Normal"/>
    <w:link w:val="PieddepageCar"/>
    <w:uiPriority w:val="99"/>
    <w:unhideWhenUsed/>
    <w:rsid w:val="00E404F1"/>
    <w:pPr>
      <w:tabs>
        <w:tab w:val="center" w:pos="4536"/>
        <w:tab w:val="right" w:pos="9072"/>
      </w:tabs>
    </w:pPr>
  </w:style>
  <w:style w:type="character" w:customStyle="1" w:styleId="PieddepageCar">
    <w:name w:val="Pied de page Car"/>
    <w:basedOn w:val="Policepardfaut"/>
    <w:link w:val="Pieddepage"/>
    <w:uiPriority w:val="99"/>
    <w:rsid w:val="00E404F1"/>
    <w:rPr>
      <w:kern w:val="0"/>
      <w:sz w:val="24"/>
      <w:szCs w:val="24"/>
      <w14:ligatures w14:val="none"/>
    </w:rPr>
  </w:style>
  <w:style w:type="paragraph" w:styleId="TM1">
    <w:name w:val="toc 1"/>
    <w:basedOn w:val="Normal"/>
    <w:next w:val="Normal"/>
    <w:autoRedefine/>
    <w:uiPriority w:val="39"/>
    <w:unhideWhenUsed/>
    <w:rsid w:val="00E404F1"/>
    <w:pPr>
      <w:tabs>
        <w:tab w:val="left" w:pos="480"/>
        <w:tab w:val="right" w:leader="dot" w:pos="9056"/>
      </w:tabs>
    </w:pPr>
    <w:rPr>
      <w:noProof/>
      <w:sz w:val="22"/>
      <w:szCs w:val="22"/>
    </w:rPr>
  </w:style>
  <w:style w:type="character" w:styleId="Lienhypertexte">
    <w:name w:val="Hyperlink"/>
    <w:basedOn w:val="Policepardfaut"/>
    <w:uiPriority w:val="99"/>
    <w:unhideWhenUsed/>
    <w:rsid w:val="00E404F1"/>
    <w:rPr>
      <w:color w:val="0563C1" w:themeColor="hyperlink"/>
      <w:u w:val="single"/>
    </w:rPr>
  </w:style>
  <w:style w:type="table" w:styleId="Grilledutableau">
    <w:name w:val="Table Grid"/>
    <w:basedOn w:val="TableauNormal"/>
    <w:uiPriority w:val="39"/>
    <w:rsid w:val="00E404F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404F1"/>
    <w:rPr>
      <w:sz w:val="16"/>
      <w:szCs w:val="16"/>
    </w:rPr>
  </w:style>
  <w:style w:type="paragraph" w:styleId="Commentaire">
    <w:name w:val="annotation text"/>
    <w:basedOn w:val="Normal"/>
    <w:link w:val="CommentaireCar"/>
    <w:uiPriority w:val="99"/>
    <w:unhideWhenUsed/>
    <w:rsid w:val="00E404F1"/>
    <w:rPr>
      <w:sz w:val="20"/>
      <w:szCs w:val="20"/>
    </w:rPr>
  </w:style>
  <w:style w:type="character" w:customStyle="1" w:styleId="CommentaireCar">
    <w:name w:val="Commentaire Car"/>
    <w:basedOn w:val="Policepardfaut"/>
    <w:link w:val="Commentaire"/>
    <w:uiPriority w:val="99"/>
    <w:rsid w:val="00E404F1"/>
    <w:rPr>
      <w:kern w:val="0"/>
      <w:sz w:val="20"/>
      <w:szCs w:val="20"/>
      <w14:ligatures w14:val="none"/>
    </w:rPr>
  </w:style>
  <w:style w:type="character" w:styleId="Numrodepage">
    <w:name w:val="page number"/>
    <w:basedOn w:val="Policepardfaut"/>
    <w:uiPriority w:val="99"/>
    <w:semiHidden/>
    <w:unhideWhenUsed/>
    <w:rsid w:val="00E404F1"/>
  </w:style>
  <w:style w:type="paragraph" w:styleId="Titre">
    <w:name w:val="Title"/>
    <w:basedOn w:val="Normal"/>
    <w:next w:val="Normal"/>
    <w:link w:val="TitreCar"/>
    <w:uiPriority w:val="10"/>
    <w:qFormat/>
    <w:rsid w:val="00E404F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04F1"/>
    <w:rPr>
      <w:rFonts w:asciiTheme="majorHAnsi" w:eastAsiaTheme="majorEastAsia" w:hAnsiTheme="majorHAnsi" w:cstheme="majorBidi"/>
      <w:spacing w:val="-10"/>
      <w:kern w:val="28"/>
      <w:sz w:val="56"/>
      <w:szCs w:val="56"/>
      <w14:ligatures w14:val="none"/>
    </w:rPr>
  </w:style>
  <w:style w:type="paragraph" w:styleId="Paragraphedeliste">
    <w:name w:val="List Paragraph"/>
    <w:basedOn w:val="Normal"/>
    <w:uiPriority w:val="34"/>
    <w:qFormat/>
    <w:rsid w:val="00E404F1"/>
    <w:pPr>
      <w:ind w:left="720"/>
      <w:contextualSpacing/>
      <w:jc w:val="left"/>
    </w:pPr>
  </w:style>
  <w:style w:type="character" w:styleId="Mentionnonrsolue">
    <w:name w:val="Unresolved Mention"/>
    <w:basedOn w:val="Policepardfaut"/>
    <w:uiPriority w:val="99"/>
    <w:semiHidden/>
    <w:unhideWhenUsed/>
    <w:rsid w:val="004E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fr-fr/help/4027947/microsoft-edge-delete-cookies" TargetMode="External"/><Relationship Id="rId13" Type="http://schemas.openxmlformats.org/officeDocument/2006/relationships/hyperlink" Target="https://www.cnil.fr/cnil-direct/question/198"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support.apple.com/fr-fr/guide/safari/sfri11471/ma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answer/95647?hl=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apple.com/fr-fr/HT2012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mozilla.org/fr/products/firefox/protect-your-privacy/cookies"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0EBB543276C41B9878D621F42179B" ma:contentTypeVersion="13" ma:contentTypeDescription="Crée un document." ma:contentTypeScope="" ma:versionID="3518efd66d9e76a3c60138c9521b1068">
  <xsd:schema xmlns:xsd="http://www.w3.org/2001/XMLSchema" xmlns:xs="http://www.w3.org/2001/XMLSchema" xmlns:p="http://schemas.microsoft.com/office/2006/metadata/properties" xmlns:ns2="66b7cce0-69c0-4564-aaf8-2d1b98167373" xmlns:ns3="520d0295-b3ad-4c5a-9b91-407bd6bbd9b7" targetNamespace="http://schemas.microsoft.com/office/2006/metadata/properties" ma:root="true" ma:fieldsID="e92667da19644fe5ed3fef69179a9ead" ns2:_="" ns3:_="">
    <xsd:import namespace="66b7cce0-69c0-4564-aaf8-2d1b98167373"/>
    <xsd:import namespace="520d0295-b3ad-4c5a-9b91-407bd6bbd9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7cce0-69c0-4564-aaf8-2d1b98167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5cbd390-03f4-4b58-94fd-a016b7ed62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d0295-b3ad-4c5a-9b91-407bd6bbd9b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0e46091-bd86-446a-885e-1f7b62b73dda}" ma:internalName="TaxCatchAll" ma:showField="CatchAllData" ma:web="520d0295-b3ad-4c5a-9b91-407bd6bbd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b7cce0-69c0-4564-aaf8-2d1b98167373">
      <Terms xmlns="http://schemas.microsoft.com/office/infopath/2007/PartnerControls"/>
    </lcf76f155ced4ddcb4097134ff3c332f>
    <TaxCatchAll xmlns="520d0295-b3ad-4c5a-9b91-407bd6bbd9b7" xsi:nil="true"/>
  </documentManagement>
</p:properties>
</file>

<file path=customXml/itemProps1.xml><?xml version="1.0" encoding="utf-8"?>
<ds:datastoreItem xmlns:ds="http://schemas.openxmlformats.org/officeDocument/2006/customXml" ds:itemID="{D858A658-2A91-40CF-917B-F958A0AD5C6A}"/>
</file>

<file path=customXml/itemProps2.xml><?xml version="1.0" encoding="utf-8"?>
<ds:datastoreItem xmlns:ds="http://schemas.openxmlformats.org/officeDocument/2006/customXml" ds:itemID="{0AA316A2-5E13-475E-BB7C-AD7EA01B866D}"/>
</file>

<file path=customXml/itemProps3.xml><?xml version="1.0" encoding="utf-8"?>
<ds:datastoreItem xmlns:ds="http://schemas.openxmlformats.org/officeDocument/2006/customXml" ds:itemID="{FC9A5F4F-D446-41AD-AB05-A119B413F00E}"/>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8501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Georgeon</dc:creator>
  <cp:keywords/>
  <dc:description/>
  <cp:lastModifiedBy>Thibault Georgeon</cp:lastModifiedBy>
  <cp:revision>2</cp:revision>
  <dcterms:created xsi:type="dcterms:W3CDTF">2023-07-28T08:37:00Z</dcterms:created>
  <dcterms:modified xsi:type="dcterms:W3CDTF">2023-07-28T09:02:00Z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0x010100CE80EBB543276C41B9878D621F42179B</vt:lpwstr>
  </property>
</Properties>
</file>